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6E654A" w14:textId="37BD420D" w:rsidR="00E5674E" w:rsidRDefault="007C1B98" w:rsidP="00E5674E">
      <w:pPr>
        <w:jc w:val="both"/>
        <w:rPr>
          <w:rFonts w:ascii="Gotham Rounded Book" w:hAnsi="Gotham Rounded Book" w:cstheme="minorHAnsi"/>
          <w:sz w:val="20"/>
        </w:rPr>
      </w:pPr>
      <w:r>
        <w:rPr>
          <w:noProof/>
        </w:rPr>
        <w:drawing>
          <wp:anchor distT="0" distB="0" distL="114300" distR="114300" simplePos="0" relativeHeight="251660288" behindDoc="0" locked="0" layoutInCell="1" allowOverlap="1" wp14:anchorId="6C2D3469" wp14:editId="3E4BDC11">
            <wp:simplePos x="0" y="0"/>
            <wp:positionH relativeFrom="margin">
              <wp:posOffset>242570</wp:posOffset>
            </wp:positionH>
            <wp:positionV relativeFrom="paragraph">
              <wp:posOffset>14605</wp:posOffset>
            </wp:positionV>
            <wp:extent cx="6590665" cy="4405630"/>
            <wp:effectExtent l="0" t="0" r="635" b="0"/>
            <wp:wrapThrough wrapText="bothSides">
              <wp:wrapPolygon edited="0">
                <wp:start x="20790" y="0"/>
                <wp:lineTo x="18980" y="467"/>
                <wp:lineTo x="0" y="5697"/>
                <wp:lineTo x="0" y="21482"/>
                <wp:lineTo x="812" y="21482"/>
                <wp:lineTo x="999" y="21482"/>
                <wp:lineTo x="19042" y="16532"/>
                <wp:lineTo x="19042" y="16438"/>
                <wp:lineTo x="21540" y="16065"/>
                <wp:lineTo x="21540" y="0"/>
                <wp:lineTo x="20790" y="0"/>
              </wp:wrapPolygon>
            </wp:wrapThrough>
            <wp:docPr id="27" name="Graphique 4">
              <a:extLst xmlns:a="http://schemas.openxmlformats.org/drawingml/2006/main">
                <a:ext uri="{FF2B5EF4-FFF2-40B4-BE49-F238E27FC236}">
                  <a16:creationId xmlns:a16="http://schemas.microsoft.com/office/drawing/2014/main" id="{960C251C-F3FA-4AC9-B5DD-9046FADE74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que 4">
                      <a:extLst>
                        <a:ext uri="{FF2B5EF4-FFF2-40B4-BE49-F238E27FC236}">
                          <a16:creationId xmlns:a16="http://schemas.microsoft.com/office/drawing/2014/main" id="{960C251C-F3FA-4AC9-B5DD-9046FADE7449}"/>
                        </a:ext>
                      </a:extLst>
                    </pic:cNvPr>
                    <pic:cNvPicPr>
                      <a:picLocks noChangeAspect="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590665" cy="4405630"/>
                    </a:xfrm>
                    <a:prstGeom prst="rect">
                      <a:avLst/>
                    </a:prstGeom>
                  </pic:spPr>
                </pic:pic>
              </a:graphicData>
            </a:graphic>
            <wp14:sizeRelH relativeFrom="page">
              <wp14:pctWidth>0</wp14:pctWidth>
            </wp14:sizeRelH>
            <wp14:sizeRelV relativeFrom="page">
              <wp14:pctHeight>0</wp14:pctHeight>
            </wp14:sizeRelV>
          </wp:anchor>
        </w:drawing>
      </w:r>
      <w:r w:rsidR="007F12B7">
        <w:rPr>
          <w:noProof/>
        </w:rPr>
        <w:drawing>
          <wp:anchor distT="0" distB="0" distL="114300" distR="114300" simplePos="0" relativeHeight="251670528" behindDoc="0" locked="0" layoutInCell="1" allowOverlap="1" wp14:anchorId="1ED068B6" wp14:editId="238613E5">
            <wp:simplePos x="0" y="0"/>
            <wp:positionH relativeFrom="column">
              <wp:posOffset>19773</wp:posOffset>
            </wp:positionH>
            <wp:positionV relativeFrom="paragraph">
              <wp:posOffset>-7312</wp:posOffset>
            </wp:positionV>
            <wp:extent cx="1158843" cy="432329"/>
            <wp:effectExtent l="0" t="0" r="3810" b="6350"/>
            <wp:wrapNone/>
            <wp:docPr id="599759244" name="Image 3" descr="Une image contenant Police, logo, text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59244" name="Image 3" descr="Une image contenant Police, logo, texte, Graphique&#10;&#10;Le contenu généré par l’IA peut êtr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58843" cy="432329"/>
                    </a:xfrm>
                    <a:prstGeom prst="rect">
                      <a:avLst/>
                    </a:prstGeom>
                    <a:noFill/>
                    <a:ln>
                      <a:noFill/>
                    </a:ln>
                  </pic:spPr>
                </pic:pic>
              </a:graphicData>
            </a:graphic>
            <wp14:sizeRelH relativeFrom="page">
              <wp14:pctWidth>0</wp14:pctWidth>
            </wp14:sizeRelH>
            <wp14:sizeRelV relativeFrom="page">
              <wp14:pctHeight>0</wp14:pctHeight>
            </wp14:sizeRelV>
          </wp:anchor>
        </w:drawing>
      </w:r>
      <w:r w:rsidR="00A96256" w:rsidRPr="00277B8D">
        <w:rPr>
          <w:noProof/>
          <w:color w:val="625C59"/>
        </w:rPr>
        <mc:AlternateContent>
          <mc:Choice Requires="wps">
            <w:drawing>
              <wp:anchor distT="0" distB="0" distL="114300" distR="114300" simplePos="0" relativeHeight="251661312" behindDoc="0" locked="0" layoutInCell="1" allowOverlap="1" wp14:anchorId="4FC23134" wp14:editId="729BB480">
                <wp:simplePos x="0" y="0"/>
                <wp:positionH relativeFrom="margin">
                  <wp:align>left</wp:align>
                </wp:positionH>
                <wp:positionV relativeFrom="paragraph">
                  <wp:posOffset>383396</wp:posOffset>
                </wp:positionV>
                <wp:extent cx="3467735" cy="3830955"/>
                <wp:effectExtent l="0" t="0" r="0" b="0"/>
                <wp:wrapThrough wrapText="bothSides">
                  <wp:wrapPolygon edited="0">
                    <wp:start x="20291" y="0"/>
                    <wp:lineTo x="18630" y="215"/>
                    <wp:lineTo x="0" y="3545"/>
                    <wp:lineTo x="0" y="21482"/>
                    <wp:lineTo x="1424" y="21482"/>
                    <wp:lineTo x="1780" y="21482"/>
                    <wp:lineTo x="15663" y="19011"/>
                    <wp:lineTo x="15663" y="18904"/>
                    <wp:lineTo x="21477" y="18045"/>
                    <wp:lineTo x="21477" y="0"/>
                    <wp:lineTo x="20291" y="0"/>
                  </wp:wrapPolygon>
                </wp:wrapThrough>
                <wp:docPr id="26" name="Forme libre : forme 25"/>
                <wp:cNvGraphicFramePr/>
                <a:graphic xmlns:a="http://schemas.openxmlformats.org/drawingml/2006/main">
                  <a:graphicData uri="http://schemas.microsoft.com/office/word/2010/wordprocessingShape">
                    <wps:wsp>
                      <wps:cNvSpPr/>
                      <wps:spPr>
                        <a:xfrm>
                          <a:off x="0" y="0"/>
                          <a:ext cx="3467735" cy="3830955"/>
                        </a:xfrm>
                        <a:custGeom>
                          <a:avLst/>
                          <a:gdLst>
                            <a:gd name="connsiteX0" fmla="*/ 3885673 w 3981622"/>
                            <a:gd name="connsiteY0" fmla="*/ 0 h 4285517"/>
                            <a:gd name="connsiteX1" fmla="*/ 3974309 w 3981622"/>
                            <a:gd name="connsiteY1" fmla="*/ 59895 h 4285517"/>
                            <a:gd name="connsiteX2" fmla="*/ 3981622 w 3981622"/>
                            <a:gd name="connsiteY2" fmla="*/ 100862 h 4285517"/>
                            <a:gd name="connsiteX3" fmla="*/ 3981622 w 3981622"/>
                            <a:gd name="connsiteY3" fmla="*/ 100868 h 4285517"/>
                            <a:gd name="connsiteX4" fmla="*/ 3981622 w 3981622"/>
                            <a:gd name="connsiteY4" fmla="*/ 3207409 h 4285517"/>
                            <a:gd name="connsiteX5" fmla="*/ 3981622 w 3981622"/>
                            <a:gd name="connsiteY5" fmla="*/ 3330161 h 4285517"/>
                            <a:gd name="connsiteX6" fmla="*/ 3981622 w 3981622"/>
                            <a:gd name="connsiteY6" fmla="*/ 3407434 h 4285517"/>
                            <a:gd name="connsiteX7" fmla="*/ 3863859 w 3981622"/>
                            <a:gd name="connsiteY7" fmla="*/ 3553188 h 4285517"/>
                            <a:gd name="connsiteX8" fmla="*/ 236220 w 3981622"/>
                            <a:gd name="connsiteY8" fmla="*/ 4263064 h 4285517"/>
                            <a:gd name="connsiteX9" fmla="*/ 236220 w 3981622"/>
                            <a:gd name="connsiteY9" fmla="*/ 4260278 h 4285517"/>
                            <a:gd name="connsiteX10" fmla="*/ 117889 w 3981622"/>
                            <a:gd name="connsiteY10" fmla="*/ 4283343 h 4285517"/>
                            <a:gd name="connsiteX11" fmla="*/ 0 w 3981622"/>
                            <a:gd name="connsiteY11" fmla="*/ 4183988 h 4285517"/>
                            <a:gd name="connsiteX12" fmla="*/ 0 w 3981622"/>
                            <a:gd name="connsiteY12" fmla="*/ 876918 h 4285517"/>
                            <a:gd name="connsiteX13" fmla="*/ 117889 w 3981622"/>
                            <a:gd name="connsiteY13" fmla="*/ 731795 h 4285517"/>
                            <a:gd name="connsiteX14" fmla="*/ 3863860 w 3981622"/>
                            <a:gd name="connsiteY14" fmla="*/ 1513 h 4285517"/>
                            <a:gd name="connsiteX15" fmla="*/ 3863860 w 3981622"/>
                            <a:gd name="connsiteY15" fmla="*/ 2144 h 4285517"/>
                            <a:gd name="connsiteX16" fmla="*/ 3885673 w 3981622"/>
                            <a:gd name="connsiteY16" fmla="*/ 0 h 428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3981622" h="4285517">
                              <a:moveTo>
                                <a:pt x="3885673" y="0"/>
                              </a:moveTo>
                              <a:cubicBezTo>
                                <a:pt x="3926619" y="0"/>
                                <a:pt x="3960118" y="23121"/>
                                <a:pt x="3974309" y="59895"/>
                              </a:cubicBezTo>
                              <a:lnTo>
                                <a:pt x="3981622" y="100862"/>
                              </a:lnTo>
                              <a:lnTo>
                                <a:pt x="3981622" y="100868"/>
                              </a:lnTo>
                              <a:lnTo>
                                <a:pt x="3981622" y="3207409"/>
                              </a:lnTo>
                              <a:lnTo>
                                <a:pt x="3981622" y="3330161"/>
                              </a:lnTo>
                              <a:lnTo>
                                <a:pt x="3981622" y="3407434"/>
                              </a:lnTo>
                              <a:cubicBezTo>
                                <a:pt x="3980210" y="3477196"/>
                                <a:pt x="3931768" y="3537150"/>
                                <a:pt x="3863859" y="3553188"/>
                              </a:cubicBezTo>
                              <a:lnTo>
                                <a:pt x="236220" y="4263064"/>
                              </a:lnTo>
                              <a:lnTo>
                                <a:pt x="236220" y="4260278"/>
                              </a:lnTo>
                              <a:lnTo>
                                <a:pt x="117889" y="4283343"/>
                              </a:lnTo>
                              <a:cubicBezTo>
                                <a:pt x="52829" y="4296078"/>
                                <a:pt x="0" y="4251570"/>
                                <a:pt x="0" y="4183988"/>
                              </a:cubicBezTo>
                              <a:lnTo>
                                <a:pt x="0" y="876918"/>
                              </a:lnTo>
                              <a:cubicBezTo>
                                <a:pt x="1710" y="807357"/>
                                <a:pt x="50156" y="747719"/>
                                <a:pt x="117889" y="731795"/>
                              </a:cubicBezTo>
                              <a:lnTo>
                                <a:pt x="3863860" y="1513"/>
                              </a:lnTo>
                              <a:lnTo>
                                <a:pt x="3863860" y="2144"/>
                              </a:lnTo>
                              <a:cubicBezTo>
                                <a:pt x="3871047" y="762"/>
                                <a:pt x="3878347" y="44"/>
                                <a:pt x="3885673" y="0"/>
                              </a:cubicBezTo>
                              <a:close/>
                            </a:path>
                          </a:pathLst>
                        </a:custGeom>
                        <a:solidFill>
                          <a:srgbClr val="625C59"/>
                        </a:solidFill>
                        <a:ln w="12600" cap="flat">
                          <a:noFill/>
                          <a:prstDash val="solid"/>
                          <a:miter/>
                        </a:ln>
                      </wps:spPr>
                      <wps:bodyPr rtlCol="0" anchor="ctr"/>
                    </wps:wsp>
                  </a:graphicData>
                </a:graphic>
                <wp14:sizeRelH relativeFrom="margin">
                  <wp14:pctWidth>0</wp14:pctWidth>
                </wp14:sizeRelH>
                <wp14:sizeRelV relativeFrom="margin">
                  <wp14:pctHeight>0</wp14:pctHeight>
                </wp14:sizeRelV>
              </wp:anchor>
            </w:drawing>
          </mc:Choice>
          <mc:Fallback>
            <w:pict>
              <v:shape w14:anchorId="64B6246B" id="Forme libre : forme 25" o:spid="_x0000_s1026" style="position:absolute;margin-left:0;margin-top:30.2pt;width:273.05pt;height:301.6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3981622,4285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" path="m3885673,v40946,,74445,23121,88636,59895l3981622,100862r,6l3981622,3207409r,122752l3981622,3407434v-1412,69762,-49854,129716,-117763,145754l236220,4263064r,-2786l117889,4283343c52829,4296078,,4251570,,4183988l,876918c1710,807357,50156,747719,117889,731795l3863860,1513r,631c3871047,762,3878347,44,3885673,xe" fillcolor="#625c59" stroked="f" strokeweight=".35mm">
                <v:stroke joinstyle="miter"/>
                <v:path arrowok="t" o:connecttype="custom" o:connectlocs="3384170,0;3461366,53542;3467735,90164;3467735,90169;3467735,2867201;3467735,2976933;3467735,3046010;3365171,3176304;205732,3810884;205732,3808393;102674,3829012;0,3740195;0,783904;102674,654174;3365172,1353;3365172,1917;3384170,0" o:connectangles="0,0,0,0,0,0,0,0,0,0,0,0,0,0,0,0,0"/>
                <w10:wrap type="through" anchorx="margin"/>
              </v:shape>
            </w:pict>
          </mc:Fallback>
        </mc:AlternateContent>
      </w:r>
    </w:p>
    <w:p w14:paraId="44308D44" w14:textId="4126A6A4" w:rsidR="00E5674E" w:rsidRDefault="00E5674E" w:rsidP="00E5674E">
      <w:pPr>
        <w:jc w:val="both"/>
        <w:rPr>
          <w:rFonts w:ascii="Gotham Rounded Book" w:hAnsi="Gotham Rounded Book" w:cstheme="minorHAnsi"/>
          <w:sz w:val="20"/>
        </w:rPr>
      </w:pPr>
    </w:p>
    <w:p w14:paraId="15A84B30" w14:textId="187909D1" w:rsidR="00E5674E" w:rsidRDefault="00383EEC" w:rsidP="00E5674E">
      <w:pPr>
        <w:jc w:val="both"/>
        <w:rPr>
          <w:rFonts w:ascii="Gotham Rounded Book" w:hAnsi="Gotham Rounded Book" w:cstheme="minorHAnsi"/>
          <w:sz w:val="20"/>
        </w:rPr>
      </w:pPr>
      <w:r>
        <w:rPr>
          <w:noProof/>
          <w:lang w:eastAsia="fr-FR"/>
        </w:rPr>
        <mc:AlternateContent>
          <mc:Choice Requires="wps">
            <w:drawing>
              <wp:anchor distT="0" distB="0" distL="114300" distR="114300" simplePos="0" relativeHeight="251663360" behindDoc="0" locked="0" layoutInCell="1" allowOverlap="1" wp14:anchorId="108BAEC1" wp14:editId="3A6E212F">
                <wp:simplePos x="0" y="0"/>
                <wp:positionH relativeFrom="margin">
                  <wp:posOffset>3634105</wp:posOffset>
                </wp:positionH>
                <wp:positionV relativeFrom="paragraph">
                  <wp:posOffset>727710</wp:posOffset>
                </wp:positionV>
                <wp:extent cx="3042920" cy="1123950"/>
                <wp:effectExtent l="0" t="0" r="5080" b="0"/>
                <wp:wrapNone/>
                <wp:docPr id="30" name="Zone de texte 30"/>
                <wp:cNvGraphicFramePr/>
                <a:graphic xmlns:a="http://schemas.openxmlformats.org/drawingml/2006/main">
                  <a:graphicData uri="http://schemas.microsoft.com/office/word/2010/wordprocessingShape">
                    <wps:wsp>
                      <wps:cNvSpPr txBox="1"/>
                      <wps:spPr>
                        <a:xfrm>
                          <a:off x="0" y="0"/>
                          <a:ext cx="3042920" cy="1123950"/>
                        </a:xfrm>
                        <a:prstGeom prst="rect">
                          <a:avLst/>
                        </a:prstGeom>
                        <a:solidFill>
                          <a:srgbClr val="FECE00"/>
                        </a:solidFill>
                        <a:ln w="6350">
                          <a:noFill/>
                        </a:ln>
                      </wps:spPr>
                      <wps:txbx>
                        <w:txbxContent>
                          <w:p w14:paraId="6554A94D" w14:textId="741B01BC" w:rsidR="00E5674E" w:rsidRPr="003C29EF" w:rsidRDefault="00E17144" w:rsidP="003C29EF">
                            <w:pPr>
                              <w:pStyle w:val="Titre"/>
                              <w:jc w:val="center"/>
                              <w:rPr>
                                <w:rStyle w:val="TitreGras"/>
                                <w:i/>
                                <w:iCs/>
                                <w:color w:val="auto"/>
                                <w:sz w:val="48"/>
                                <w:szCs w:val="44"/>
                              </w:rPr>
                            </w:pPr>
                            <w:r w:rsidRPr="00E17144">
                              <w:rPr>
                                <w:rStyle w:val="TitreGras"/>
                                <w:i/>
                                <w:iCs/>
                                <w:color w:val="auto"/>
                                <w:sz w:val="48"/>
                                <w:szCs w:val="44"/>
                              </w:rPr>
                              <w:t xml:space="preserve">Système </w:t>
                            </w:r>
                            <w:r>
                              <w:rPr>
                                <w:rStyle w:val="TitreGras"/>
                                <w:i/>
                                <w:iCs/>
                                <w:color w:val="auto"/>
                                <w:sz w:val="48"/>
                                <w:szCs w:val="44"/>
                              </w:rPr>
                              <w:t>Optima Mur</w:t>
                            </w:r>
                            <w:r w:rsidR="003C29EF">
                              <w:rPr>
                                <w:rStyle w:val="TitreGras"/>
                                <w:i/>
                                <w:iCs/>
                                <w:color w:val="auto"/>
                                <w:sz w:val="48"/>
                                <w:szCs w:val="44"/>
                              </w:rPr>
                              <w:t xml:space="preserve"> </w:t>
                            </w:r>
                            <w:r w:rsidRPr="00E17144">
                              <w:rPr>
                                <w:rStyle w:val="TitreGras"/>
                                <w:i/>
                                <w:iCs/>
                                <w:color w:val="auto"/>
                                <w:sz w:val="48"/>
                                <w:szCs w:val="44"/>
                              </w:rPr>
                              <w:t>avec</w:t>
                            </w:r>
                            <w:r w:rsidR="003C29EF">
                              <w:rPr>
                                <w:rStyle w:val="TitreGras"/>
                                <w:i/>
                                <w:iCs/>
                                <w:color w:val="auto"/>
                                <w:sz w:val="48"/>
                                <w:szCs w:val="44"/>
                              </w:rPr>
                              <w:t xml:space="preserve"> </w:t>
                            </w:r>
                            <w:r w:rsidRPr="00E17144">
                              <w:rPr>
                                <w:rStyle w:val="TitreGras"/>
                                <w:i/>
                                <w:iCs/>
                                <w:color w:val="auto"/>
                                <w:sz w:val="48"/>
                                <w:szCs w:val="44"/>
                              </w:rPr>
                              <w:t>GR 3</w:t>
                            </w:r>
                            <w:r w:rsidR="00920F53">
                              <w:rPr>
                                <w:rStyle w:val="TitreGras"/>
                                <w:i/>
                                <w:iCs/>
                                <w:color w:val="auto"/>
                                <w:sz w:val="48"/>
                                <w:szCs w:val="44"/>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8BAEC1" id="_x0000_t202" coordsize="21600,21600" o:spt="202" path="m,l,21600r21600,l21600,xe">
                <v:stroke joinstyle="miter"/>
                <v:path gradientshapeok="t" o:connecttype="rect"/>
              </v:shapetype>
              <v:shape id="Zone de texte 30" o:spid="_x0000_s1026" type="#_x0000_t202" style="position:absolute;left:0;text-align:left;margin-left:286.15pt;margin-top:57.3pt;width:239.6pt;height:88.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" fillcolor="#fece00" stroked="f" strokeweight=".5pt">
                <v:textbox>
                  <w:txbxContent>
                    <w:p w14:paraId="6554A94D" w14:textId="741B01BC" w:rsidR="00E5674E" w:rsidRPr="003C29EF" w:rsidRDefault="00E17144" w:rsidP="003C29EF">
                      <w:pPr>
                        <w:pStyle w:val="Titre"/>
                        <w:jc w:val="center"/>
                        <w:rPr>
                          <w:rStyle w:val="TitreGras"/>
                          <w:i/>
                          <w:iCs/>
                          <w:color w:val="auto"/>
                          <w:sz w:val="48"/>
                          <w:szCs w:val="44"/>
                        </w:rPr>
                      </w:pPr>
                      <w:r w:rsidRPr="00E17144">
                        <w:rPr>
                          <w:rStyle w:val="TitreGras"/>
                          <w:i/>
                          <w:iCs/>
                          <w:color w:val="auto"/>
                          <w:sz w:val="48"/>
                          <w:szCs w:val="44"/>
                        </w:rPr>
                        <w:t xml:space="preserve">Système </w:t>
                      </w:r>
                      <w:r>
                        <w:rPr>
                          <w:rStyle w:val="TitreGras"/>
                          <w:i/>
                          <w:iCs/>
                          <w:color w:val="auto"/>
                          <w:sz w:val="48"/>
                          <w:szCs w:val="44"/>
                        </w:rPr>
                        <w:t>Optima Mur</w:t>
                      </w:r>
                      <w:r w:rsidR="003C29EF">
                        <w:rPr>
                          <w:rStyle w:val="TitreGras"/>
                          <w:i/>
                          <w:iCs/>
                          <w:color w:val="auto"/>
                          <w:sz w:val="48"/>
                          <w:szCs w:val="44"/>
                        </w:rPr>
                        <w:t xml:space="preserve"> </w:t>
                      </w:r>
                      <w:r w:rsidRPr="00E17144">
                        <w:rPr>
                          <w:rStyle w:val="TitreGras"/>
                          <w:i/>
                          <w:iCs/>
                          <w:color w:val="auto"/>
                          <w:sz w:val="48"/>
                          <w:szCs w:val="44"/>
                        </w:rPr>
                        <w:t>avec</w:t>
                      </w:r>
                      <w:r w:rsidR="003C29EF">
                        <w:rPr>
                          <w:rStyle w:val="TitreGras"/>
                          <w:i/>
                          <w:iCs/>
                          <w:color w:val="auto"/>
                          <w:sz w:val="48"/>
                          <w:szCs w:val="44"/>
                        </w:rPr>
                        <w:t xml:space="preserve"> </w:t>
                      </w:r>
                      <w:r w:rsidRPr="00E17144">
                        <w:rPr>
                          <w:rStyle w:val="TitreGras"/>
                          <w:i/>
                          <w:iCs/>
                          <w:color w:val="auto"/>
                          <w:sz w:val="48"/>
                          <w:szCs w:val="44"/>
                        </w:rPr>
                        <w:t>GR 3</w:t>
                      </w:r>
                      <w:r w:rsidR="00920F53">
                        <w:rPr>
                          <w:rStyle w:val="TitreGras"/>
                          <w:i/>
                          <w:iCs/>
                          <w:color w:val="auto"/>
                          <w:sz w:val="48"/>
                          <w:szCs w:val="44"/>
                        </w:rPr>
                        <w:t>2</w:t>
                      </w:r>
                    </w:p>
                  </w:txbxContent>
                </v:textbox>
                <w10:wrap anchorx="margin"/>
              </v:shape>
            </w:pict>
          </mc:Fallback>
        </mc:AlternateContent>
      </w:r>
      <w:r w:rsidR="00306F8C" w:rsidRPr="00306F8C">
        <w:rPr>
          <w:rFonts w:ascii="Gotham Rounded Book" w:hAnsi="Gotham Rounded Book" w:cstheme="minorHAnsi"/>
          <w:noProof/>
          <w:sz w:val="20"/>
        </w:rPr>
        <mc:AlternateContent>
          <mc:Choice Requires="wps">
            <w:drawing>
              <wp:anchor distT="0" distB="0" distL="114300" distR="114300" simplePos="0" relativeHeight="251673600" behindDoc="0" locked="0" layoutInCell="1" allowOverlap="1" wp14:anchorId="7876A4D8" wp14:editId="7B32ECB7">
                <wp:simplePos x="0" y="0"/>
                <wp:positionH relativeFrom="column">
                  <wp:posOffset>448605</wp:posOffset>
                </wp:positionH>
                <wp:positionV relativeFrom="paragraph">
                  <wp:posOffset>1671807</wp:posOffset>
                </wp:positionV>
                <wp:extent cx="2370455" cy="999460"/>
                <wp:effectExtent l="0" t="0" r="0" b="0"/>
                <wp:wrapNone/>
                <wp:docPr id="2" name="Zone de texte 4">
                  <a:extLst xmlns:a="http://schemas.openxmlformats.org/drawingml/2006/main">
                    <a:ext uri="{FF2B5EF4-FFF2-40B4-BE49-F238E27FC236}">
                      <a16:creationId xmlns:a16="http://schemas.microsoft.com/office/drawing/2014/main" id="{3162C772-ECF4-E994-B3C7-78FED9636D20}"/>
                    </a:ext>
                  </a:extLst>
                </wp:docPr>
                <wp:cNvGraphicFramePr/>
                <a:graphic xmlns:a="http://schemas.openxmlformats.org/drawingml/2006/main">
                  <a:graphicData uri="http://schemas.microsoft.com/office/word/2010/wordprocessingShape">
                    <wps:wsp>
                      <wps:cNvSpPr txBox="1"/>
                      <wps:spPr>
                        <a:xfrm>
                          <a:off x="0" y="0"/>
                          <a:ext cx="2370455" cy="999460"/>
                        </a:xfrm>
                        <a:prstGeom prst="rect">
                          <a:avLst/>
                        </a:prstGeom>
                        <a:solidFill>
                          <a:srgbClr val="625C59"/>
                        </a:solidFill>
                        <a:ln w="6350">
                          <a:noFill/>
                        </a:ln>
                      </wps:spPr>
                      <wps:txb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76A4D8" id="Zone de texte 4" o:spid="_x0000_s1027" type="#_x0000_t202" style="position:absolute;left:0;text-align:left;margin-left:35.3pt;margin-top:131.65pt;width:186.65pt;height:78.7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" fillcolor="#625c59" stroked="f" strokeweight=".5pt">
                <v:textbo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v:textbox>
              </v:shape>
            </w:pict>
          </mc:Fallback>
        </mc:AlternateContent>
      </w:r>
      <w:r w:rsidR="00306F8C">
        <w:rPr>
          <w:rFonts w:eastAsia="Times New Roman"/>
          <w:noProof/>
        </w:rPr>
        <w:drawing>
          <wp:anchor distT="0" distB="0" distL="114300" distR="114300" simplePos="0" relativeHeight="251669504" behindDoc="0" locked="0" layoutInCell="1" allowOverlap="1" wp14:anchorId="44FFBB6C" wp14:editId="4BAC3DD5">
            <wp:simplePos x="0" y="0"/>
            <wp:positionH relativeFrom="column">
              <wp:posOffset>624353</wp:posOffset>
            </wp:positionH>
            <wp:positionV relativeFrom="paragraph">
              <wp:posOffset>326258</wp:posOffset>
            </wp:positionV>
            <wp:extent cx="2190750" cy="2190750"/>
            <wp:effectExtent l="0" t="0" r="0" b="0"/>
            <wp:wrapThrough wrapText="bothSides">
              <wp:wrapPolygon edited="0">
                <wp:start x="10894" y="2442"/>
                <wp:lineTo x="8640" y="3569"/>
                <wp:lineTo x="6010" y="5259"/>
                <wp:lineTo x="6198" y="11833"/>
                <wp:lineTo x="4508" y="14838"/>
                <wp:lineTo x="4508" y="15590"/>
                <wp:lineTo x="5071" y="17092"/>
                <wp:lineTo x="5447" y="17468"/>
                <wp:lineTo x="14650" y="17468"/>
                <wp:lineTo x="16717" y="15214"/>
                <wp:lineTo x="16904" y="14650"/>
                <wp:lineTo x="12397" y="11833"/>
                <wp:lineTo x="14275" y="9391"/>
                <wp:lineTo x="14463" y="8828"/>
                <wp:lineTo x="16341" y="5447"/>
                <wp:lineTo x="15590" y="4696"/>
                <wp:lineTo x="11833" y="2442"/>
                <wp:lineTo x="10894" y="2442"/>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ED3BCB-85E7-419F-8B2D-BF941E07D773"/>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592FF9" w14:textId="674E8D91" w:rsidR="00E5674E" w:rsidRDefault="00E5674E" w:rsidP="00E5674E">
      <w:pPr>
        <w:jc w:val="both"/>
        <w:rPr>
          <w:rFonts w:ascii="Gotham Rounded Book" w:hAnsi="Gotham Rounded Book" w:cstheme="minorHAnsi"/>
          <w:sz w:val="20"/>
        </w:rPr>
      </w:pPr>
    </w:p>
    <w:p w14:paraId="1C9264DC" w14:textId="4B5379C8" w:rsidR="00E5674E" w:rsidRDefault="00E5674E" w:rsidP="00E5674E">
      <w:pPr>
        <w:jc w:val="both"/>
        <w:rPr>
          <w:rFonts w:ascii="Gotham Rounded Book" w:hAnsi="Gotham Rounded Book" w:cstheme="minorHAnsi"/>
          <w:sz w:val="20"/>
        </w:rPr>
      </w:pPr>
    </w:p>
    <w:p w14:paraId="3D13DBEF" w14:textId="77777777" w:rsidR="00F66626" w:rsidRDefault="00F66626" w:rsidP="00E5674E">
      <w:pPr>
        <w:jc w:val="both"/>
        <w:rPr>
          <w:rFonts w:ascii="Gotham Rounded Book" w:hAnsi="Gotham Rounded Book" w:cstheme="minorHAnsi"/>
          <w:sz w:val="20"/>
        </w:rPr>
      </w:pPr>
    </w:p>
    <w:p w14:paraId="37341A13" w14:textId="3AF0C888" w:rsidR="00E5674E" w:rsidRDefault="00E5674E" w:rsidP="00E5674E">
      <w:pPr>
        <w:jc w:val="both"/>
        <w:rPr>
          <w:rFonts w:ascii="Gotham Rounded Book" w:hAnsi="Gotham Rounded Book" w:cstheme="minorHAnsi"/>
          <w:sz w:val="20"/>
        </w:rPr>
      </w:pPr>
    </w:p>
    <w:p w14:paraId="6B67BFC7" w14:textId="77777777" w:rsidR="004C6B5A" w:rsidRDefault="004C6B5A" w:rsidP="00E5674E">
      <w:pPr>
        <w:jc w:val="both"/>
        <w:rPr>
          <w:rFonts w:ascii="Gotham Rounded Book" w:hAnsi="Gotham Rounded Book" w:cstheme="minorHAnsi"/>
          <w:sz w:val="20"/>
        </w:rPr>
      </w:pPr>
    </w:p>
    <w:p w14:paraId="520F9FF2" w14:textId="2E098E08" w:rsidR="009E3704" w:rsidRDefault="00E77503" w:rsidP="0014051E">
      <w:pPr>
        <w:pStyle w:val="Bestektekst"/>
        <w:rPr>
          <w:rFonts w:ascii="Gotham Rounded Book" w:hAnsi="Gotham Rounded Book" w:cstheme="minorHAnsi"/>
          <w:b/>
          <w:bCs/>
          <w:sz w:val="24"/>
          <w:szCs w:val="28"/>
          <w:lang w:eastAsia="en-US"/>
        </w:rPr>
      </w:pPr>
      <w:r w:rsidRPr="00E77503">
        <w:rPr>
          <w:rFonts w:ascii="Gotham Rounded Book" w:hAnsi="Gotham Rounded Book" w:cstheme="minorHAnsi"/>
          <w:b/>
          <w:bCs/>
          <w:sz w:val="24"/>
          <w:szCs w:val="28"/>
          <w:lang w:eastAsia="en-US"/>
        </w:rPr>
        <w:t xml:space="preserve">Doublage sous ossature – système </w:t>
      </w:r>
      <w:r>
        <w:rPr>
          <w:rFonts w:ascii="Gotham Rounded Book" w:hAnsi="Gotham Rounded Book" w:cstheme="minorHAnsi"/>
          <w:b/>
          <w:bCs/>
          <w:sz w:val="24"/>
          <w:szCs w:val="28"/>
          <w:lang w:eastAsia="en-US"/>
        </w:rPr>
        <w:t>Optima Mur</w:t>
      </w:r>
    </w:p>
    <w:p w14:paraId="6C4606E9" w14:textId="77777777" w:rsidR="000A5A38" w:rsidRDefault="000A5A38" w:rsidP="0014051E">
      <w:pPr>
        <w:pStyle w:val="Bestektekst"/>
        <w:rPr>
          <w:rFonts w:ascii="Gotham Rounded Book" w:hAnsi="Gotham Rounded Book" w:cstheme="minorHAnsi"/>
          <w:b/>
          <w:bCs/>
          <w:sz w:val="24"/>
          <w:szCs w:val="28"/>
          <w:lang w:eastAsia="en-US"/>
        </w:rPr>
      </w:pPr>
    </w:p>
    <w:p w14:paraId="533DF60D" w14:textId="3C280B04" w:rsidR="00006537" w:rsidRPr="00A003C1" w:rsidRDefault="00006537" w:rsidP="00006537">
      <w:pPr>
        <w:jc w:val="both"/>
        <w:rPr>
          <w:rFonts w:ascii="Gotham Rounded Book" w:hAnsi="Gotham Rounded Book"/>
          <w:szCs w:val="20"/>
        </w:rPr>
      </w:pPr>
      <w:r w:rsidRPr="00A003C1">
        <w:rPr>
          <w:rFonts w:ascii="Gotham Rounded Book" w:hAnsi="Gotham Rounded Book"/>
          <w:noProof/>
          <w:szCs w:val="20"/>
          <w:lang w:eastAsia="fr-FR"/>
        </w:rPr>
        <w:drawing>
          <wp:anchor distT="0" distB="0" distL="114300" distR="114300" simplePos="0" relativeHeight="251675648" behindDoc="0" locked="0" layoutInCell="1" allowOverlap="1" wp14:anchorId="7B561277" wp14:editId="300F58D7">
            <wp:simplePos x="0" y="0"/>
            <wp:positionH relativeFrom="column">
              <wp:posOffset>3240405</wp:posOffset>
            </wp:positionH>
            <wp:positionV relativeFrom="paragraph">
              <wp:posOffset>436245</wp:posOffset>
            </wp:positionV>
            <wp:extent cx="3463925" cy="3093720"/>
            <wp:effectExtent l="0" t="0" r="0" b="0"/>
            <wp:wrapSquare wrapText="bothSides"/>
            <wp:docPr id="7" name="Image 7" descr="Y:\Guide acoustique\Axonos\Murs\p 6-7 _ gr32_optima_mur_beton_acoustiq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Guide acoustique\Axonos\Murs\p 6-7 _ gr32_optima_mur_beton_acoustique.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6438" r="4452"/>
                    <a:stretch/>
                  </pic:blipFill>
                  <pic:spPr bwMode="auto">
                    <a:xfrm>
                      <a:off x="0" y="0"/>
                      <a:ext cx="3463925" cy="30937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003C1">
        <w:rPr>
          <w:rFonts w:ascii="Gotham Rounded Book" w:hAnsi="Gotham Rounded Book"/>
          <w:szCs w:val="20"/>
        </w:rPr>
        <w:t>Le doublage des murs périphériques sera réalisé selon la technique O</w:t>
      </w:r>
      <w:r w:rsidR="00A60339" w:rsidRPr="00A003C1">
        <w:rPr>
          <w:rFonts w:ascii="Gotham Rounded Book" w:hAnsi="Gotham Rounded Book"/>
          <w:szCs w:val="20"/>
        </w:rPr>
        <w:t>ptima</w:t>
      </w:r>
      <w:r w:rsidRPr="00A003C1">
        <w:rPr>
          <w:rFonts w:ascii="Gotham Rounded Book" w:hAnsi="Gotham Rounded Book"/>
          <w:szCs w:val="20"/>
        </w:rPr>
        <w:t xml:space="preserve"> M</w:t>
      </w:r>
      <w:r w:rsidR="00A60339" w:rsidRPr="00A003C1">
        <w:rPr>
          <w:rFonts w:ascii="Gotham Rounded Book" w:hAnsi="Gotham Rounded Book"/>
          <w:szCs w:val="20"/>
        </w:rPr>
        <w:t>ur</w:t>
      </w:r>
      <w:r w:rsidRPr="00A003C1">
        <w:rPr>
          <w:rFonts w:ascii="Gotham Rounded Book" w:hAnsi="Gotham Rounded Book"/>
          <w:szCs w:val="20"/>
        </w:rPr>
        <w:t xml:space="preserve"> de la société I</w:t>
      </w:r>
      <w:r w:rsidR="00A60339" w:rsidRPr="00A003C1">
        <w:rPr>
          <w:rFonts w:ascii="Gotham Rounded Book" w:hAnsi="Gotham Rounded Book"/>
          <w:szCs w:val="20"/>
        </w:rPr>
        <w:t>sover</w:t>
      </w:r>
      <w:r w:rsidRPr="00A003C1">
        <w:rPr>
          <w:rFonts w:ascii="Gotham Rounded Book" w:hAnsi="Gotham Rounded Book"/>
          <w:szCs w:val="20"/>
        </w:rPr>
        <w:t xml:space="preserve">. Il sera constitué des éléments suivants : </w:t>
      </w:r>
    </w:p>
    <w:p w14:paraId="0B1537D4" w14:textId="77777777" w:rsidR="00006537" w:rsidRPr="00A003C1" w:rsidRDefault="00006537" w:rsidP="00006537">
      <w:pPr>
        <w:pStyle w:val="Paragraphedeliste"/>
        <w:numPr>
          <w:ilvl w:val="0"/>
          <w:numId w:val="6"/>
        </w:numPr>
        <w:spacing w:line="240" w:lineRule="auto"/>
        <w:jc w:val="both"/>
        <w:rPr>
          <w:rFonts w:ascii="Gotham Rounded Book" w:hAnsi="Gotham Rounded Book"/>
          <w:sz w:val="20"/>
          <w:szCs w:val="20"/>
        </w:rPr>
      </w:pPr>
      <w:r w:rsidRPr="00A003C1">
        <w:rPr>
          <w:rFonts w:ascii="Gotham Rounded Book" w:hAnsi="Gotham Rounded Book"/>
          <w:sz w:val="20"/>
          <w:szCs w:val="20"/>
        </w:rPr>
        <w:t xml:space="preserve">Lisses </w:t>
      </w:r>
      <w:proofErr w:type="spellStart"/>
      <w:r w:rsidRPr="00A003C1">
        <w:rPr>
          <w:rFonts w:ascii="Gotham Rounded Book" w:hAnsi="Gotham Rounded Book"/>
          <w:sz w:val="20"/>
          <w:szCs w:val="20"/>
        </w:rPr>
        <w:t>Clip’Optima</w:t>
      </w:r>
      <w:proofErr w:type="spellEnd"/>
      <w:r w:rsidRPr="00A003C1">
        <w:rPr>
          <w:rFonts w:ascii="Gotham Rounded Book" w:hAnsi="Gotham Rounded Book"/>
          <w:sz w:val="20"/>
          <w:szCs w:val="20"/>
        </w:rPr>
        <w:t xml:space="preserve"> en parties basse et haute</w:t>
      </w:r>
      <w:r w:rsidRPr="00A003C1">
        <w:rPr>
          <w:rFonts w:ascii="Gotham Rounded Book" w:eastAsia="Times New Roman" w:hAnsi="Gotham Rounded Book" w:cs="Times New Roman"/>
          <w:snapToGrid w:val="0"/>
          <w:color w:val="000000"/>
          <w:w w:val="0"/>
          <w:sz w:val="0"/>
          <w:szCs w:val="0"/>
          <w:u w:color="000000"/>
          <w:bdr w:val="none" w:sz="0" w:space="0" w:color="000000"/>
          <w:shd w:val="clear" w:color="000000" w:fill="000000"/>
          <w:lang w:val="x-none" w:eastAsia="x-none" w:bidi="x-none"/>
        </w:rPr>
        <w:t xml:space="preserve"> </w:t>
      </w:r>
    </w:p>
    <w:p w14:paraId="480B7118" w14:textId="77777777" w:rsidR="00006537" w:rsidRPr="00A003C1" w:rsidRDefault="00006537" w:rsidP="00006537">
      <w:pPr>
        <w:pStyle w:val="Paragraphedeliste"/>
        <w:numPr>
          <w:ilvl w:val="0"/>
          <w:numId w:val="6"/>
        </w:numPr>
        <w:spacing w:line="240" w:lineRule="auto"/>
        <w:jc w:val="both"/>
        <w:rPr>
          <w:rFonts w:ascii="Gotham Rounded Book" w:hAnsi="Gotham Rounded Book"/>
          <w:sz w:val="20"/>
          <w:szCs w:val="20"/>
        </w:rPr>
      </w:pPr>
      <w:r w:rsidRPr="00A003C1">
        <w:rPr>
          <w:rFonts w:ascii="Gotham Rounded Book" w:hAnsi="Gotham Rounded Book"/>
          <w:sz w:val="20"/>
          <w:szCs w:val="20"/>
        </w:rPr>
        <w:t xml:space="preserve">Fourrure intermédiaire horizontale fixée à 1,35 m du sol maximum </w:t>
      </w:r>
    </w:p>
    <w:p w14:paraId="79FE7E95" w14:textId="77777777" w:rsidR="00006537" w:rsidRPr="00A003C1" w:rsidRDefault="00006537" w:rsidP="00006537">
      <w:pPr>
        <w:pStyle w:val="Paragraphedeliste"/>
        <w:numPr>
          <w:ilvl w:val="0"/>
          <w:numId w:val="6"/>
        </w:numPr>
        <w:spacing w:line="240" w:lineRule="auto"/>
        <w:jc w:val="both"/>
        <w:rPr>
          <w:rFonts w:ascii="Gotham Rounded Book" w:hAnsi="Gotham Rounded Book"/>
          <w:sz w:val="20"/>
          <w:szCs w:val="20"/>
        </w:rPr>
      </w:pPr>
      <w:r w:rsidRPr="00A003C1">
        <w:rPr>
          <w:rFonts w:ascii="Gotham Rounded Book" w:hAnsi="Gotham Rounded Book"/>
          <w:sz w:val="20"/>
          <w:szCs w:val="20"/>
        </w:rPr>
        <w:t>Appuis Intermédiaires Optima</w:t>
      </w:r>
      <w:r w:rsidRPr="00A003C1">
        <w:rPr>
          <w:rFonts w:ascii="Gotham Rounded Book" w:hAnsi="Gotham Rounded Book"/>
          <w:sz w:val="20"/>
          <w:szCs w:val="20"/>
          <w:vertAlign w:val="subscript"/>
        </w:rPr>
        <w:t>2</w:t>
      </w:r>
      <w:r w:rsidRPr="00A003C1">
        <w:rPr>
          <w:rFonts w:ascii="Gotham Rounded Book" w:hAnsi="Gotham Rounded Book"/>
          <w:sz w:val="20"/>
          <w:szCs w:val="20"/>
        </w:rPr>
        <w:t xml:space="preserve"> en matériau composite, rupteurs de pont thermique (</w:t>
      </w:r>
      <w:r w:rsidRPr="00A003C1">
        <w:rPr>
          <w:rFonts w:ascii="Gotham Rounded Book" w:hAnsi="Gotham Rounded Book"/>
          <w:sz w:val="20"/>
          <w:szCs w:val="20"/>
        </w:rPr>
        <w:sym w:font="Symbol" w:char="F063"/>
      </w:r>
      <w:r w:rsidRPr="00A003C1">
        <w:rPr>
          <w:rFonts w:ascii="Gotham Rounded Book" w:hAnsi="Gotham Rounded Book"/>
          <w:sz w:val="20"/>
          <w:szCs w:val="20"/>
        </w:rPr>
        <w:t>=0 W/K), servant d’entretoises, d’entraxe 0,6 m maximum</w:t>
      </w:r>
    </w:p>
    <w:p w14:paraId="334B044E" w14:textId="519B1117" w:rsidR="00006537" w:rsidRPr="00A003C1" w:rsidRDefault="00006537" w:rsidP="00006537">
      <w:pPr>
        <w:pStyle w:val="Paragraphedeliste"/>
        <w:numPr>
          <w:ilvl w:val="0"/>
          <w:numId w:val="6"/>
        </w:numPr>
        <w:spacing w:line="240" w:lineRule="auto"/>
        <w:jc w:val="both"/>
        <w:rPr>
          <w:rFonts w:ascii="Gotham Rounded Book" w:hAnsi="Gotham Rounded Book"/>
          <w:sz w:val="20"/>
          <w:szCs w:val="20"/>
        </w:rPr>
      </w:pPr>
      <w:r w:rsidRPr="00A003C1">
        <w:rPr>
          <w:rFonts w:ascii="Gotham Rounded Book" w:hAnsi="Gotham Rounded Book"/>
          <w:sz w:val="20"/>
          <w:szCs w:val="20"/>
        </w:rPr>
        <w:t>Isolant en laine de verre semi-rigide, certifié ACERMI, de conductivité thermique 0,032 W</w:t>
      </w:r>
      <w:proofErr w:type="gramStart"/>
      <w:r w:rsidRPr="00A003C1">
        <w:rPr>
          <w:rFonts w:ascii="Gotham Rounded Book" w:hAnsi="Gotham Rounded Book"/>
          <w:sz w:val="20"/>
          <w:szCs w:val="20"/>
        </w:rPr>
        <w:t>/(</w:t>
      </w:r>
      <w:proofErr w:type="spellStart"/>
      <w:proofErr w:type="gramEnd"/>
      <w:r w:rsidRPr="00A003C1">
        <w:rPr>
          <w:rFonts w:ascii="Gotham Rounded Book" w:hAnsi="Gotham Rounded Book"/>
          <w:sz w:val="20"/>
          <w:szCs w:val="20"/>
        </w:rPr>
        <w:t>m.K</w:t>
      </w:r>
      <w:proofErr w:type="spellEnd"/>
      <w:r w:rsidRPr="00A003C1">
        <w:rPr>
          <w:rFonts w:ascii="Gotham Rounded Book" w:hAnsi="Gotham Rounded Book"/>
          <w:sz w:val="20"/>
          <w:szCs w:val="20"/>
        </w:rPr>
        <w:t>), de type GR</w:t>
      </w:r>
      <w:r>
        <w:rPr>
          <w:rFonts w:ascii="Gotham Rounded Book" w:hAnsi="Gotham Rounded Book"/>
          <w:sz w:val="20"/>
          <w:szCs w:val="20"/>
        </w:rPr>
        <w:t xml:space="preserve"> </w:t>
      </w:r>
      <w:r w:rsidRPr="00A003C1">
        <w:rPr>
          <w:rFonts w:ascii="Gotham Rounded Book" w:hAnsi="Gotham Rounded Book"/>
          <w:sz w:val="20"/>
          <w:szCs w:val="20"/>
        </w:rPr>
        <w:t>32</w:t>
      </w:r>
      <w:r>
        <w:rPr>
          <w:rFonts w:ascii="Gotham Rounded Book" w:hAnsi="Gotham Rounded Book"/>
          <w:sz w:val="20"/>
          <w:szCs w:val="20"/>
        </w:rPr>
        <w:t xml:space="preserve"> Kraft</w:t>
      </w:r>
      <w:r w:rsidRPr="00A003C1">
        <w:rPr>
          <w:rFonts w:ascii="Gotham Rounded Book" w:hAnsi="Gotham Rounded Book"/>
          <w:sz w:val="20"/>
          <w:szCs w:val="20"/>
        </w:rPr>
        <w:t xml:space="preserve"> de la société I</w:t>
      </w:r>
      <w:r w:rsidR="00A60339" w:rsidRPr="00A003C1">
        <w:rPr>
          <w:rFonts w:ascii="Gotham Rounded Book" w:hAnsi="Gotham Rounded Book"/>
          <w:sz w:val="20"/>
          <w:szCs w:val="20"/>
        </w:rPr>
        <w:t>sover</w:t>
      </w:r>
      <w:r w:rsidRPr="00A003C1">
        <w:rPr>
          <w:rFonts w:ascii="Gotham Rounded Book" w:hAnsi="Gotham Rounded Book"/>
          <w:sz w:val="20"/>
          <w:szCs w:val="20"/>
        </w:rPr>
        <w:t>, embroché sur les appuis intermédiaires</w:t>
      </w:r>
    </w:p>
    <w:p w14:paraId="5FF0E6A5" w14:textId="77777777" w:rsidR="00006537" w:rsidRPr="00A003C1" w:rsidRDefault="00006537" w:rsidP="00006537">
      <w:pPr>
        <w:pStyle w:val="Paragraphedeliste"/>
        <w:numPr>
          <w:ilvl w:val="0"/>
          <w:numId w:val="6"/>
        </w:numPr>
        <w:spacing w:line="240" w:lineRule="auto"/>
        <w:jc w:val="both"/>
        <w:rPr>
          <w:rFonts w:ascii="Gotham Rounded Book" w:hAnsi="Gotham Rounded Book"/>
          <w:sz w:val="20"/>
          <w:szCs w:val="20"/>
        </w:rPr>
      </w:pPr>
      <w:r w:rsidRPr="00A003C1">
        <w:rPr>
          <w:rFonts w:ascii="Gotham Rounded Book" w:hAnsi="Gotham Rounded Book"/>
          <w:sz w:val="20"/>
          <w:szCs w:val="20"/>
        </w:rPr>
        <w:t>Fourrures Télescopiques Optima 240/280 ou fourrures Optima 240 + éclisses verticales implantées à 0,60 m d’entraxe, fixées sur la clé des appuis intermédiaires</w:t>
      </w:r>
    </w:p>
    <w:p w14:paraId="37CD3EA1" w14:textId="23A4FBD1" w:rsidR="00006537" w:rsidRPr="00A003C1" w:rsidRDefault="00006537" w:rsidP="00006537">
      <w:pPr>
        <w:pStyle w:val="Paragraphedeliste"/>
        <w:numPr>
          <w:ilvl w:val="0"/>
          <w:numId w:val="6"/>
        </w:numPr>
        <w:spacing w:line="240" w:lineRule="auto"/>
        <w:jc w:val="both"/>
        <w:rPr>
          <w:rFonts w:ascii="Gotham Rounded Book" w:hAnsi="Gotham Rounded Book"/>
          <w:sz w:val="20"/>
          <w:szCs w:val="20"/>
        </w:rPr>
      </w:pPr>
      <w:r w:rsidRPr="00A003C1">
        <w:rPr>
          <w:rFonts w:ascii="Gotham Rounded Book" w:hAnsi="Gotham Rounded Book"/>
          <w:sz w:val="20"/>
          <w:szCs w:val="20"/>
        </w:rPr>
        <w:t>Plaque de plâtre de type BA13</w:t>
      </w:r>
      <w:r>
        <w:rPr>
          <w:rFonts w:ascii="Gotham Rounded Book" w:hAnsi="Gotham Rounded Book"/>
          <w:sz w:val="20"/>
          <w:szCs w:val="20"/>
        </w:rPr>
        <w:t xml:space="preserve"> de la société Placo</w:t>
      </w:r>
      <w:r w:rsidR="00A60339">
        <w:rPr>
          <w:rFonts w:ascii="Gotham Rounded Book" w:hAnsi="Gotham Rounded Book"/>
          <w:sz w:val="20"/>
          <w:szCs w:val="20"/>
        </w:rPr>
        <w:t>platre</w:t>
      </w:r>
    </w:p>
    <w:p w14:paraId="57E87589" w14:textId="77777777" w:rsidR="00006537" w:rsidRDefault="00006537" w:rsidP="00006537">
      <w:pPr>
        <w:pStyle w:val="Paragraphedeliste"/>
        <w:jc w:val="both"/>
        <w:rPr>
          <w:rFonts w:ascii="Gotham Rounded Book" w:hAnsi="Gotham Rounded Book"/>
          <w:sz w:val="20"/>
          <w:szCs w:val="20"/>
        </w:rPr>
      </w:pPr>
    </w:p>
    <w:p w14:paraId="0BF1FAD0" w14:textId="77777777" w:rsidR="00006537" w:rsidRPr="00D655B0" w:rsidRDefault="00006537" w:rsidP="00006537"/>
    <w:p w14:paraId="5D2FC292" w14:textId="77777777" w:rsidR="00006537" w:rsidRPr="00D655B0" w:rsidRDefault="00006537" w:rsidP="00006537"/>
    <w:p w14:paraId="0C48400C" w14:textId="77777777" w:rsidR="00006537" w:rsidRPr="00D655B0" w:rsidRDefault="00006537" w:rsidP="00006537"/>
    <w:p w14:paraId="4ACDBA24" w14:textId="77777777" w:rsidR="00006537" w:rsidRPr="00D655B0" w:rsidRDefault="00006537" w:rsidP="00006537"/>
    <w:p w14:paraId="516AD03E" w14:textId="77777777" w:rsidR="00006537" w:rsidRPr="00D655B0" w:rsidRDefault="00006537" w:rsidP="00006537">
      <w:pPr>
        <w:tabs>
          <w:tab w:val="left" w:pos="952"/>
        </w:tabs>
      </w:pPr>
      <w:r>
        <w:tab/>
      </w:r>
    </w:p>
    <w:p w14:paraId="09C3BA36" w14:textId="619EFA47" w:rsidR="00006537" w:rsidRPr="00A003C1" w:rsidRDefault="00006537" w:rsidP="00006537">
      <w:pPr>
        <w:jc w:val="both"/>
        <w:rPr>
          <w:rFonts w:ascii="Gotham Rounded Book" w:hAnsi="Gotham Rounded Book"/>
          <w:szCs w:val="20"/>
        </w:rPr>
      </w:pPr>
      <w:r>
        <w:rPr>
          <w:rFonts w:ascii="Gotham Rounded Book" w:hAnsi="Gotham Rounded Book"/>
          <w:noProof/>
          <w:szCs w:val="20"/>
          <w:lang w:eastAsia="fr-FR"/>
        </w:rPr>
        <w:drawing>
          <wp:anchor distT="0" distB="0" distL="114300" distR="114300" simplePos="0" relativeHeight="251676672" behindDoc="0" locked="0" layoutInCell="1" allowOverlap="1" wp14:anchorId="57D00273" wp14:editId="61FAE784">
            <wp:simplePos x="0" y="0"/>
            <wp:positionH relativeFrom="column">
              <wp:posOffset>3868420</wp:posOffset>
            </wp:positionH>
            <wp:positionV relativeFrom="paragraph">
              <wp:posOffset>4445</wp:posOffset>
            </wp:positionV>
            <wp:extent cx="2862580" cy="2021840"/>
            <wp:effectExtent l="0" t="0" r="0" b="0"/>
            <wp:wrapSquare wrapText="bothSides"/>
            <wp:docPr id="1803165037" name="Image 1803165037" descr="C:\Users\S9210048\AppData\Local\Microsoft\Windows\INetCache\Content.Word\Appui_Optima_SansMembrane_V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9210048\AppData\Local\Microsoft\Windows\INetCache\Content.Word\Appui_Optima_SansMembrane_V0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2580" cy="2021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03C1">
        <w:rPr>
          <w:rFonts w:ascii="Gotham Rounded Book" w:hAnsi="Gotham Rounded Book"/>
          <w:szCs w:val="20"/>
        </w:rPr>
        <w:t>La pose sera conforme aux prescriptions du DTU 25.41 et à l’Avis Te</w:t>
      </w:r>
      <w:r>
        <w:rPr>
          <w:rFonts w:ascii="Gotham Rounded Book" w:hAnsi="Gotham Rounded Book"/>
          <w:szCs w:val="20"/>
        </w:rPr>
        <w:t xml:space="preserve">chnique du système </w:t>
      </w:r>
      <w:r w:rsidR="00DA23DC">
        <w:rPr>
          <w:rFonts w:ascii="Gotham Rounded Book" w:hAnsi="Gotham Rounded Book"/>
          <w:szCs w:val="20"/>
        </w:rPr>
        <w:t>en vigueur</w:t>
      </w:r>
      <w:r w:rsidRPr="00A003C1">
        <w:rPr>
          <w:rFonts w:ascii="Gotham Rounded Book" w:hAnsi="Gotham Rounded Book"/>
          <w:szCs w:val="20"/>
        </w:rPr>
        <w:t>. Les éléments d’ossature seront conformes à la norme NF EN 14195, comporteront un marquage CE et répondront aux spécifications définies dans la norme NF DTU 25.41.</w:t>
      </w:r>
    </w:p>
    <w:p w14:paraId="34CB5B5F" w14:textId="77777777" w:rsidR="00006537" w:rsidRPr="00A003C1" w:rsidRDefault="00006537" w:rsidP="00006537">
      <w:pPr>
        <w:jc w:val="both"/>
        <w:rPr>
          <w:rFonts w:ascii="Gotham Rounded Book" w:hAnsi="Gotham Rounded Book"/>
          <w:szCs w:val="20"/>
        </w:rPr>
      </w:pPr>
    </w:p>
    <w:p w14:paraId="787D165D" w14:textId="77777777" w:rsidR="00006537" w:rsidRPr="00A003C1" w:rsidRDefault="00006537" w:rsidP="00006537">
      <w:pPr>
        <w:jc w:val="both"/>
        <w:rPr>
          <w:rFonts w:ascii="Gotham Rounded Book" w:hAnsi="Gotham Rounded Book"/>
          <w:szCs w:val="20"/>
        </w:rPr>
      </w:pPr>
      <w:r w:rsidRPr="00A003C1">
        <w:rPr>
          <w:rFonts w:ascii="Gotham Rounded Book" w:hAnsi="Gotham Rounded Book"/>
          <w:szCs w:val="20"/>
        </w:rPr>
        <w:t xml:space="preserve">L’épaisseur de l’isolant et la longueur de l’appui intermédiaire associé seront choisies selon le tableau suivant : </w:t>
      </w:r>
    </w:p>
    <w:p w14:paraId="71CFD93B" w14:textId="77777777" w:rsidR="00006537" w:rsidRDefault="00006537" w:rsidP="00006537"/>
    <w:p w14:paraId="4DCD988E" w14:textId="77777777" w:rsidR="00006537" w:rsidRDefault="00006537" w:rsidP="00006537"/>
    <w:p w14:paraId="63625D9E" w14:textId="77777777" w:rsidR="00006537" w:rsidRDefault="00006537" w:rsidP="00006537">
      <w:pPr>
        <w:ind w:firstLine="708"/>
      </w:pPr>
    </w:p>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2184"/>
        <w:gridCol w:w="907"/>
        <w:gridCol w:w="907"/>
        <w:gridCol w:w="907"/>
        <w:gridCol w:w="907"/>
        <w:gridCol w:w="907"/>
        <w:gridCol w:w="907"/>
        <w:gridCol w:w="907"/>
        <w:gridCol w:w="907"/>
      </w:tblGrid>
      <w:tr w:rsidR="00006537" w:rsidRPr="00666B9D" w14:paraId="72CC6655" w14:textId="77777777" w:rsidTr="001F0890">
        <w:tc>
          <w:tcPr>
            <w:tcW w:w="907" w:type="dxa"/>
            <w:gridSpan w:val="9"/>
            <w:tcBorders>
              <w:bottom w:val="single" w:sz="4" w:space="0" w:color="FFE599" w:themeColor="accent4" w:themeTint="66"/>
            </w:tcBorders>
            <w:vAlign w:val="center"/>
          </w:tcPr>
          <w:p w14:paraId="4FAE7507" w14:textId="77777777" w:rsidR="00006537" w:rsidRPr="00D47ABD" w:rsidRDefault="00006537" w:rsidP="001F0890">
            <w:pPr>
              <w:pStyle w:val="Sansinterligne"/>
              <w:jc w:val="center"/>
              <w:rPr>
                <w:rFonts w:ascii="Gotham Rounded Book" w:hAnsi="Gotham Rounded Book"/>
              </w:rPr>
            </w:pPr>
            <w:r w:rsidRPr="00D47ABD">
              <w:rPr>
                <w:rFonts w:ascii="Gotham Rounded Book" w:hAnsi="Gotham Rounded Book"/>
              </w:rPr>
              <w:t>Résistance thermique</w:t>
            </w:r>
          </w:p>
        </w:tc>
      </w:tr>
      <w:tr w:rsidR="00006537" w:rsidRPr="00666B9D" w14:paraId="5CE2CF71" w14:textId="77777777" w:rsidTr="001F0890">
        <w:tc>
          <w:tcPr>
            <w:tcW w:w="2184" w:type="dxa"/>
            <w:tcBorders>
              <w:bottom w:val="single" w:sz="4" w:space="0" w:color="44546A" w:themeColor="text2"/>
              <w:right w:val="single" w:sz="4" w:space="0" w:color="44546A" w:themeColor="text2"/>
            </w:tcBorders>
            <w:shd w:val="clear" w:color="auto" w:fill="E7E6E6" w:themeFill="background2"/>
            <w:vAlign w:val="center"/>
          </w:tcPr>
          <w:p w14:paraId="267EAE16" w14:textId="77777777" w:rsidR="00006537" w:rsidRPr="00666B9D" w:rsidRDefault="00006537" w:rsidP="001F0890">
            <w:pPr>
              <w:spacing w:after="0" w:line="240" w:lineRule="auto"/>
              <w:rPr>
                <w:rFonts w:ascii="GothamMedium" w:hAnsi="GothamMedium"/>
                <w:sz w:val="18"/>
                <w:szCs w:val="18"/>
              </w:rPr>
            </w:pPr>
            <w:r w:rsidRPr="00666B9D">
              <w:rPr>
                <w:rFonts w:ascii="GothamMedium" w:hAnsi="GothamMedium"/>
                <w:sz w:val="18"/>
                <w:szCs w:val="18"/>
              </w:rPr>
              <w:t>Epaisseur</w:t>
            </w:r>
          </w:p>
          <w:p w14:paraId="64E94859" w14:textId="77777777" w:rsidR="00006537" w:rsidRPr="00666B9D" w:rsidRDefault="00006537" w:rsidP="001F0890">
            <w:pPr>
              <w:spacing w:after="0" w:line="240" w:lineRule="auto"/>
              <w:rPr>
                <w:rFonts w:ascii="GothamMedium" w:hAnsi="GothamMedium"/>
                <w:b/>
                <w:sz w:val="18"/>
                <w:szCs w:val="18"/>
              </w:rPr>
            </w:pPr>
            <w:r>
              <w:rPr>
                <w:rFonts w:ascii="GothamMedium" w:hAnsi="GothamMedium"/>
                <w:sz w:val="18"/>
                <w:szCs w:val="18"/>
              </w:rPr>
              <w:t xml:space="preserve">GR 32 </w:t>
            </w:r>
            <w:r w:rsidRPr="00666B9D">
              <w:rPr>
                <w:rFonts w:ascii="GothamMedium" w:hAnsi="GothamMedium"/>
                <w:sz w:val="18"/>
                <w:szCs w:val="18"/>
              </w:rPr>
              <w:t>(mm)</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64896DAC" w14:textId="77777777" w:rsidR="00006537" w:rsidRPr="00666B9D" w:rsidRDefault="00006537" w:rsidP="001F0890">
            <w:pPr>
              <w:spacing w:after="0" w:line="240" w:lineRule="auto"/>
              <w:jc w:val="center"/>
              <w:rPr>
                <w:rFonts w:asciiTheme="majorHAnsi" w:hAnsiTheme="majorHAnsi"/>
                <w:b/>
                <w:sz w:val="18"/>
                <w:szCs w:val="18"/>
              </w:rPr>
            </w:pPr>
            <w:r>
              <w:rPr>
                <w:rFonts w:asciiTheme="majorHAnsi" w:hAnsiTheme="majorHAnsi"/>
                <w:b/>
                <w:sz w:val="18"/>
                <w:szCs w:val="18"/>
              </w:rPr>
              <w:t>45</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07415C8B" w14:textId="77777777" w:rsidR="00006537" w:rsidRPr="00666B9D" w:rsidRDefault="00006537" w:rsidP="001F0890">
            <w:pPr>
              <w:spacing w:after="0" w:line="240" w:lineRule="auto"/>
              <w:jc w:val="center"/>
              <w:rPr>
                <w:rFonts w:asciiTheme="majorHAnsi" w:hAnsiTheme="majorHAnsi"/>
                <w:b/>
                <w:sz w:val="18"/>
                <w:szCs w:val="18"/>
              </w:rPr>
            </w:pPr>
            <w:r>
              <w:rPr>
                <w:rFonts w:asciiTheme="majorHAnsi" w:hAnsiTheme="majorHAnsi"/>
                <w:b/>
                <w:sz w:val="18"/>
                <w:szCs w:val="18"/>
              </w:rPr>
              <w:t>60</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7187FA0A" w14:textId="77777777" w:rsidR="00006537" w:rsidRPr="00666B9D" w:rsidRDefault="00006537" w:rsidP="001F0890">
            <w:pPr>
              <w:spacing w:after="0" w:line="240" w:lineRule="auto"/>
              <w:jc w:val="center"/>
              <w:rPr>
                <w:rFonts w:asciiTheme="majorHAnsi" w:hAnsiTheme="majorHAnsi"/>
                <w:b/>
                <w:sz w:val="18"/>
                <w:szCs w:val="18"/>
              </w:rPr>
            </w:pPr>
            <w:r>
              <w:rPr>
                <w:rFonts w:asciiTheme="majorHAnsi" w:hAnsiTheme="majorHAnsi"/>
                <w:b/>
                <w:sz w:val="18"/>
                <w:szCs w:val="18"/>
              </w:rPr>
              <w:t>75</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08903EA8" w14:textId="77777777" w:rsidR="00006537" w:rsidRPr="00666B9D" w:rsidRDefault="00006537" w:rsidP="001F0890">
            <w:pPr>
              <w:spacing w:after="0" w:line="240" w:lineRule="auto"/>
              <w:jc w:val="center"/>
              <w:rPr>
                <w:rFonts w:asciiTheme="majorHAnsi" w:hAnsiTheme="majorHAnsi"/>
                <w:b/>
                <w:sz w:val="18"/>
                <w:szCs w:val="18"/>
              </w:rPr>
            </w:pPr>
            <w:r>
              <w:rPr>
                <w:rFonts w:asciiTheme="majorHAnsi" w:hAnsiTheme="majorHAnsi"/>
                <w:b/>
                <w:sz w:val="18"/>
                <w:szCs w:val="18"/>
              </w:rPr>
              <w:t>100</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20C07199" w14:textId="77777777" w:rsidR="00006537" w:rsidRPr="00666B9D" w:rsidRDefault="00006537" w:rsidP="001F0890">
            <w:pPr>
              <w:spacing w:after="0" w:line="240" w:lineRule="auto"/>
              <w:jc w:val="center"/>
              <w:rPr>
                <w:rFonts w:asciiTheme="majorHAnsi" w:hAnsiTheme="majorHAnsi"/>
                <w:b/>
                <w:sz w:val="18"/>
                <w:szCs w:val="18"/>
              </w:rPr>
            </w:pPr>
            <w:r>
              <w:rPr>
                <w:rFonts w:asciiTheme="majorHAnsi" w:hAnsiTheme="majorHAnsi"/>
                <w:b/>
                <w:sz w:val="18"/>
                <w:szCs w:val="18"/>
              </w:rPr>
              <w:t>120</w:t>
            </w:r>
          </w:p>
        </w:tc>
        <w:tc>
          <w:tcPr>
            <w:tcW w:w="907"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11D2C7C3" w14:textId="77777777" w:rsidR="00006537" w:rsidRPr="00666B9D" w:rsidRDefault="00006537" w:rsidP="001F0890">
            <w:pPr>
              <w:spacing w:after="0" w:line="240" w:lineRule="auto"/>
              <w:jc w:val="center"/>
              <w:rPr>
                <w:rFonts w:asciiTheme="majorHAnsi" w:hAnsiTheme="majorHAnsi"/>
                <w:b/>
                <w:sz w:val="18"/>
                <w:szCs w:val="18"/>
              </w:rPr>
            </w:pPr>
            <w:r>
              <w:rPr>
                <w:rFonts w:asciiTheme="majorHAnsi" w:hAnsiTheme="majorHAnsi"/>
                <w:b/>
                <w:sz w:val="18"/>
                <w:szCs w:val="18"/>
              </w:rPr>
              <w:t>140</w:t>
            </w:r>
          </w:p>
        </w:tc>
        <w:tc>
          <w:tcPr>
            <w:tcW w:w="907" w:type="dxa"/>
            <w:tcBorders>
              <w:left w:val="single" w:sz="4" w:space="0" w:color="44546A" w:themeColor="text2"/>
              <w:bottom w:val="single" w:sz="4" w:space="0" w:color="44546A" w:themeColor="text2"/>
            </w:tcBorders>
            <w:shd w:val="clear" w:color="auto" w:fill="E7E6E6" w:themeFill="background2"/>
            <w:vAlign w:val="center"/>
          </w:tcPr>
          <w:p w14:paraId="5E463AC3" w14:textId="77777777" w:rsidR="00006537" w:rsidRDefault="00006537" w:rsidP="001F0890">
            <w:pPr>
              <w:spacing w:after="0" w:line="240" w:lineRule="auto"/>
              <w:jc w:val="center"/>
              <w:rPr>
                <w:rFonts w:asciiTheme="majorHAnsi" w:hAnsiTheme="majorHAnsi"/>
                <w:b/>
                <w:sz w:val="18"/>
                <w:szCs w:val="18"/>
              </w:rPr>
            </w:pPr>
            <w:r>
              <w:rPr>
                <w:rFonts w:asciiTheme="majorHAnsi" w:hAnsiTheme="majorHAnsi"/>
                <w:b/>
                <w:sz w:val="18"/>
                <w:szCs w:val="18"/>
              </w:rPr>
              <w:t>160</w:t>
            </w:r>
          </w:p>
        </w:tc>
        <w:tc>
          <w:tcPr>
            <w:tcW w:w="907" w:type="dxa"/>
            <w:tcBorders>
              <w:left w:val="single" w:sz="4" w:space="0" w:color="44546A" w:themeColor="text2"/>
              <w:bottom w:val="single" w:sz="4" w:space="0" w:color="44546A" w:themeColor="text2"/>
            </w:tcBorders>
            <w:shd w:val="clear" w:color="auto" w:fill="E7E6E6" w:themeFill="background2"/>
            <w:vAlign w:val="center"/>
          </w:tcPr>
          <w:p w14:paraId="47492A26" w14:textId="77777777" w:rsidR="00006537" w:rsidRDefault="00006537" w:rsidP="001F0890">
            <w:pPr>
              <w:spacing w:after="0" w:line="240" w:lineRule="auto"/>
              <w:jc w:val="center"/>
              <w:rPr>
                <w:rFonts w:asciiTheme="majorHAnsi" w:hAnsiTheme="majorHAnsi"/>
                <w:b/>
                <w:sz w:val="18"/>
                <w:szCs w:val="18"/>
              </w:rPr>
            </w:pPr>
            <w:r>
              <w:rPr>
                <w:rFonts w:asciiTheme="majorHAnsi" w:hAnsiTheme="majorHAnsi"/>
                <w:b/>
                <w:sz w:val="18"/>
                <w:szCs w:val="18"/>
              </w:rPr>
              <w:t>180</w:t>
            </w:r>
          </w:p>
        </w:tc>
      </w:tr>
      <w:tr w:rsidR="00006537" w:rsidRPr="00666B9D" w14:paraId="78A59ACE" w14:textId="77777777" w:rsidTr="001F0890">
        <w:tc>
          <w:tcPr>
            <w:tcW w:w="2184" w:type="dxa"/>
            <w:tcBorders>
              <w:top w:val="single" w:sz="4" w:space="0" w:color="44546A" w:themeColor="text2"/>
              <w:bottom w:val="single" w:sz="4" w:space="0" w:color="44546A" w:themeColor="text2"/>
              <w:right w:val="single" w:sz="4" w:space="0" w:color="44546A" w:themeColor="text2"/>
            </w:tcBorders>
            <w:vAlign w:val="center"/>
          </w:tcPr>
          <w:p w14:paraId="043D0183" w14:textId="77777777" w:rsidR="00006537" w:rsidRPr="00666B9D" w:rsidRDefault="00006537" w:rsidP="001F0890">
            <w:pPr>
              <w:spacing w:after="0" w:line="240" w:lineRule="auto"/>
              <w:rPr>
                <w:rFonts w:ascii="GothamMedium" w:hAnsi="GothamMedium"/>
                <w:b/>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336FC1CD" w14:textId="77777777" w:rsidR="00006537" w:rsidRPr="009A4A5D"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1,40</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16AACB0" w14:textId="77777777" w:rsidR="00006537" w:rsidRPr="009A4A5D"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1,85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546FC643" w14:textId="77777777" w:rsidR="00006537" w:rsidRPr="009A4A5D"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2,35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5F15C883" w14:textId="77777777" w:rsidR="00006537" w:rsidRPr="009A4A5D"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3,15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1BA3110" w14:textId="77777777" w:rsidR="00006537" w:rsidRPr="009A4A5D"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3,75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3EF92D19" w14:textId="77777777" w:rsidR="00006537" w:rsidRPr="009A4A5D"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4,35</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7843DC57" w14:textId="77777777" w:rsidR="00006537" w:rsidRPr="009A4A5D"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5,00</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5E68E1A7" w14:textId="77777777" w:rsidR="00006537" w:rsidRPr="009A4A5D"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5,60</w:t>
            </w:r>
          </w:p>
        </w:tc>
      </w:tr>
      <w:tr w:rsidR="00006537" w:rsidRPr="00666B9D" w14:paraId="2DC77267" w14:textId="77777777" w:rsidTr="001F0890">
        <w:tc>
          <w:tcPr>
            <w:tcW w:w="2184" w:type="dxa"/>
            <w:tcBorders>
              <w:top w:val="single" w:sz="4" w:space="0" w:color="44546A" w:themeColor="text2"/>
              <w:bottom w:val="single" w:sz="4" w:space="0" w:color="44546A" w:themeColor="text2"/>
              <w:right w:val="single" w:sz="4" w:space="0" w:color="44546A" w:themeColor="text2"/>
            </w:tcBorders>
            <w:vAlign w:val="center"/>
          </w:tcPr>
          <w:p w14:paraId="0430DA8F" w14:textId="77777777" w:rsidR="00006537" w:rsidRPr="005217F2" w:rsidRDefault="00006537" w:rsidP="001F0890">
            <w:pPr>
              <w:spacing w:after="0" w:line="240" w:lineRule="auto"/>
              <w:rPr>
                <w:rFonts w:ascii="GothamMedium" w:hAnsi="GothamMedium"/>
                <w:sz w:val="18"/>
                <w:szCs w:val="18"/>
              </w:rPr>
            </w:pPr>
            <w:r>
              <w:rPr>
                <w:rFonts w:ascii="GothamMedium" w:hAnsi="GothamMedium"/>
                <w:sz w:val="18"/>
                <w:szCs w:val="18"/>
              </w:rPr>
              <w:t>Appui Optima</w:t>
            </w:r>
            <w:r w:rsidRPr="005217F2">
              <w:rPr>
                <w:rFonts w:ascii="GothamMedium" w:hAnsi="GothamMedium"/>
                <w:sz w:val="18"/>
                <w:szCs w:val="18"/>
                <w:vertAlign w:val="subscript"/>
              </w:rPr>
              <w:t>2</w:t>
            </w:r>
            <w:r>
              <w:rPr>
                <w:rFonts w:ascii="GothamMedium" w:hAnsi="GothamMedium"/>
                <w:sz w:val="18"/>
                <w:szCs w:val="18"/>
              </w:rPr>
              <w:t xml:space="preserve"> recommandé</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13D4E07"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15-45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07E75796"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75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5117BE54"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75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16ED7622"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100</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2ED9B31F"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120</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70B96BA6"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140</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1463B2C6"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75-160</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4FCE05F5"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200</w:t>
            </w:r>
          </w:p>
        </w:tc>
      </w:tr>
      <w:tr w:rsidR="00006537" w:rsidRPr="00666B9D" w14:paraId="3CDE4ACA" w14:textId="77777777" w:rsidTr="001F0890">
        <w:tc>
          <w:tcPr>
            <w:tcW w:w="2184" w:type="dxa"/>
            <w:tcBorders>
              <w:top w:val="single" w:sz="4" w:space="0" w:color="44546A" w:themeColor="text2"/>
              <w:right w:val="single" w:sz="4" w:space="0" w:color="44546A" w:themeColor="text2"/>
            </w:tcBorders>
            <w:vAlign w:val="center"/>
          </w:tcPr>
          <w:p w14:paraId="577CB08F" w14:textId="77777777" w:rsidR="00006537" w:rsidRDefault="00006537" w:rsidP="001F0890">
            <w:pPr>
              <w:spacing w:after="0" w:line="240" w:lineRule="auto"/>
              <w:rPr>
                <w:rFonts w:ascii="GothamMedium" w:hAnsi="GothamMedium"/>
                <w:sz w:val="18"/>
                <w:szCs w:val="18"/>
              </w:rPr>
            </w:pPr>
            <w:r>
              <w:rPr>
                <w:rFonts w:ascii="GothamMedium" w:hAnsi="GothamMedium"/>
                <w:sz w:val="18"/>
                <w:szCs w:val="18"/>
              </w:rPr>
              <w:t>Tapée de menuiserie (mm)</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658E414D"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75</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1D6C21A2"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90</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58530497"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105</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03E3EC4D"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130</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59ECF879"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150</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73052421"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170</w:t>
            </w:r>
          </w:p>
        </w:tc>
        <w:tc>
          <w:tcPr>
            <w:tcW w:w="907" w:type="dxa"/>
            <w:tcBorders>
              <w:top w:val="single" w:sz="4" w:space="0" w:color="44546A" w:themeColor="text2"/>
              <w:left w:val="single" w:sz="4" w:space="0" w:color="44546A" w:themeColor="text2"/>
            </w:tcBorders>
            <w:vAlign w:val="center"/>
          </w:tcPr>
          <w:p w14:paraId="2747EE97"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190</w:t>
            </w:r>
          </w:p>
        </w:tc>
        <w:tc>
          <w:tcPr>
            <w:tcW w:w="907" w:type="dxa"/>
            <w:tcBorders>
              <w:top w:val="single" w:sz="4" w:space="0" w:color="44546A" w:themeColor="text2"/>
              <w:left w:val="single" w:sz="4" w:space="0" w:color="44546A" w:themeColor="text2"/>
            </w:tcBorders>
            <w:vAlign w:val="center"/>
          </w:tcPr>
          <w:p w14:paraId="0D98E037" w14:textId="77777777" w:rsidR="00006537" w:rsidRDefault="00006537" w:rsidP="001F0890">
            <w:pPr>
              <w:spacing w:after="0" w:line="240" w:lineRule="auto"/>
              <w:jc w:val="center"/>
              <w:rPr>
                <w:rFonts w:asciiTheme="majorHAnsi" w:hAnsiTheme="majorHAnsi"/>
                <w:sz w:val="18"/>
                <w:szCs w:val="18"/>
              </w:rPr>
            </w:pPr>
            <w:r>
              <w:rPr>
                <w:rFonts w:asciiTheme="majorHAnsi" w:hAnsiTheme="majorHAnsi"/>
                <w:sz w:val="18"/>
                <w:szCs w:val="18"/>
              </w:rPr>
              <w:t>210</w:t>
            </w:r>
          </w:p>
        </w:tc>
      </w:tr>
    </w:tbl>
    <w:p w14:paraId="36E7F2B0" w14:textId="77777777" w:rsidR="00006537" w:rsidRDefault="00006537" w:rsidP="00006537"/>
    <w:p w14:paraId="45EC8388" w14:textId="77777777" w:rsidR="00E77503" w:rsidRDefault="00E77503" w:rsidP="0014051E">
      <w:pPr>
        <w:pStyle w:val="Bestektekst"/>
        <w:rPr>
          <w:rFonts w:asciiTheme="minorHAnsi" w:hAnsiTheme="minorHAnsi" w:cstheme="minorHAnsi"/>
          <w:i/>
          <w:iCs/>
          <w:sz w:val="22"/>
          <w:szCs w:val="22"/>
          <w:highlight w:val="yellow"/>
        </w:rPr>
      </w:pPr>
    </w:p>
    <w:sectPr w:rsidR="00E77503" w:rsidSect="00410CE7">
      <w:footerReference w:type="default" r:id="rId17"/>
      <w:footerReference w:type="first" r:id="rId18"/>
      <w:pgSz w:w="11906" w:h="16838" w:code="9"/>
      <w:pgMar w:top="567" w:right="567" w:bottom="284" w:left="567"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B4DE8B" w14:textId="77777777" w:rsidR="004229BC" w:rsidRDefault="004229BC" w:rsidP="00E5674E">
      <w:pPr>
        <w:spacing w:after="0" w:line="240" w:lineRule="auto"/>
      </w:pPr>
      <w:r>
        <w:separator/>
      </w:r>
    </w:p>
  </w:endnote>
  <w:endnote w:type="continuationSeparator" w:id="0">
    <w:p w14:paraId="7F3FDFD2" w14:textId="77777777" w:rsidR="004229BC" w:rsidRDefault="004229BC" w:rsidP="00E56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tham Rounded Book">
    <w:altName w:val="Calibri"/>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othamMedium">
    <w:altName w:val="Calibri"/>
    <w:panose1 w:val="00000000000000000000"/>
    <w:charset w:val="00"/>
    <w:family w:val="modern"/>
    <w:notTrueType/>
    <w:pitch w:val="variable"/>
    <w:sig w:usb0="800000AF" w:usb1="50000048" w:usb2="00000000" w:usb3="00000000" w:csb0="00000111" w:csb1="00000000"/>
  </w:font>
  <w:font w:name="Arial">
    <w:panose1 w:val="020B0604020202020204"/>
    <w:charset w:val="00"/>
    <w:family w:val="swiss"/>
    <w:pitch w:val="variable"/>
    <w:sig w:usb0="E0002EFF" w:usb1="C000785B" w:usb2="00000009" w:usb3="00000000" w:csb0="000001FF" w:csb1="00000000"/>
  </w:font>
  <w:font w:name="GZFTV J+ The Sans">
    <w:altName w:val="The Sans"/>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5E3430" w14:paraId="234E1724" w14:textId="77777777" w:rsidTr="005E3430">
      <w:tc>
        <w:tcPr>
          <w:tcW w:w="6096" w:type="dxa"/>
        </w:tcPr>
        <w:p w14:paraId="3D70D45E" w14:textId="0BA6F846" w:rsidR="00D26070" w:rsidRDefault="009B557C" w:rsidP="00D26070">
          <w:pPr>
            <w:pStyle w:val="Pieddepage"/>
          </w:pPr>
          <w:r w:rsidRPr="00D51742">
            <w:t xml:space="preserve">Edition du </w:t>
          </w:r>
          <w:r w:rsidR="00D26070">
            <w:fldChar w:fldCharType="begin"/>
          </w:r>
          <w:r w:rsidR="00D26070">
            <w:instrText xml:space="preserve"> TIME \@ "dd/MM/yyyy" </w:instrText>
          </w:r>
          <w:r w:rsidR="00D26070">
            <w:fldChar w:fldCharType="separate"/>
          </w:r>
          <w:r w:rsidR="000A5A38">
            <w:rPr>
              <w:noProof/>
            </w:rPr>
            <w:t>12/08/2025</w:t>
          </w:r>
          <w:r w:rsidR="00D26070">
            <w:fldChar w:fldCharType="end"/>
          </w:r>
        </w:p>
        <w:p w14:paraId="4D0A33A6" w14:textId="420B0FFA" w:rsidR="00FA7550" w:rsidRPr="00D51742" w:rsidRDefault="009B557C" w:rsidP="00D26070">
          <w:pPr>
            <w:pStyle w:val="Pieddepage"/>
          </w:pPr>
          <w:r w:rsidRPr="00D51742">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14:paraId="1B6C42DF" w14:textId="586E1562" w:rsidR="00FA7550" w:rsidRPr="00D51742" w:rsidRDefault="00FA7550" w:rsidP="005E3430">
          <w:pPr>
            <w:pStyle w:val="Pieddepage"/>
          </w:pPr>
        </w:p>
      </w:tc>
    </w:tr>
  </w:tbl>
  <w:p w14:paraId="05DA876A" w14:textId="12373CBA" w:rsidR="00FA7550" w:rsidRDefault="00B36BE3" w:rsidP="005E3430">
    <w:pPr>
      <w:pStyle w:val="Pieddepage"/>
    </w:pPr>
    <w:r w:rsidRPr="003D3A2F">
      <w:rPr>
        <w:noProof/>
      </w:rPr>
      <w:drawing>
        <wp:anchor distT="0" distB="0" distL="114300" distR="114300" simplePos="0" relativeHeight="251660288" behindDoc="0" locked="0" layoutInCell="1" allowOverlap="1" wp14:anchorId="3AB61D18" wp14:editId="419964DC">
          <wp:simplePos x="0" y="0"/>
          <wp:positionH relativeFrom="margin">
            <wp:align>right</wp:align>
          </wp:positionH>
          <wp:positionV relativeFrom="paragraph">
            <wp:posOffset>-176027</wp:posOffset>
          </wp:positionV>
          <wp:extent cx="1023389" cy="511695"/>
          <wp:effectExtent l="0" t="0" r="0" b="0"/>
          <wp:wrapNone/>
          <wp:docPr id="644513157"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23389" cy="511695"/>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5E3430" w14:paraId="3FD479AC" w14:textId="77777777" w:rsidTr="005E3430">
      <w:tc>
        <w:tcPr>
          <w:tcW w:w="5529" w:type="dxa"/>
        </w:tcPr>
        <w:p w14:paraId="597EBA64" w14:textId="536AF63B" w:rsidR="00FA7550" w:rsidRPr="00D26070" w:rsidRDefault="009B557C" w:rsidP="005E3430">
          <w:pPr>
            <w:pStyle w:val="Pieddepage"/>
            <w:rPr>
              <w:rFonts w:ascii="Gotham Rounded Book" w:hAnsi="Gotham Rounded Book"/>
            </w:rPr>
          </w:pPr>
          <w:bookmarkStart w:id="0" w:name="_Hlk490982227"/>
          <w:r w:rsidRPr="00D26070">
            <w:rPr>
              <w:rFonts w:ascii="Gotham Rounded Book" w:hAnsi="Gotham Rounded Book"/>
            </w:rPr>
            <w:t xml:space="preserve">Edition du </w:t>
          </w:r>
          <w:r w:rsidR="00D26070" w:rsidRPr="00D26070">
            <w:rPr>
              <w:rFonts w:ascii="Gotham Rounded Book" w:hAnsi="Gotham Rounded Book"/>
            </w:rPr>
            <w:fldChar w:fldCharType="begin"/>
          </w:r>
          <w:r w:rsidR="00D26070" w:rsidRPr="00D26070">
            <w:rPr>
              <w:rFonts w:ascii="Gotham Rounded Book" w:hAnsi="Gotham Rounded Book"/>
            </w:rPr>
            <w:instrText xml:space="preserve"> TIME \@ "dd/MM/yyyy" </w:instrText>
          </w:r>
          <w:r w:rsidR="00D26070" w:rsidRPr="00D26070">
            <w:rPr>
              <w:rFonts w:ascii="Gotham Rounded Book" w:hAnsi="Gotham Rounded Book"/>
            </w:rPr>
            <w:fldChar w:fldCharType="separate"/>
          </w:r>
          <w:r w:rsidR="000A5A38">
            <w:rPr>
              <w:rFonts w:ascii="Gotham Rounded Book" w:hAnsi="Gotham Rounded Book"/>
              <w:noProof/>
            </w:rPr>
            <w:t>12/08/2025</w:t>
          </w:r>
          <w:r w:rsidR="00D26070" w:rsidRPr="00D26070">
            <w:rPr>
              <w:rFonts w:ascii="Gotham Rounded Book" w:hAnsi="Gotham Rounded Book"/>
            </w:rPr>
            <w:fldChar w:fldCharType="end"/>
          </w:r>
        </w:p>
        <w:p w14:paraId="6DC1731B" w14:textId="77777777" w:rsidR="00FA7550" w:rsidRPr="00D51742" w:rsidRDefault="009B557C" w:rsidP="005E3430">
          <w:pPr>
            <w:pStyle w:val="Pieddepage"/>
          </w:pPr>
          <w:r w:rsidRPr="00D26070">
            <w:rPr>
              <w:rFonts w:ascii="Gotham Rounded Book" w:hAnsi="Gotham Rounded Book"/>
            </w:rPr>
            <w:t>Ce document est un descriptif</w:t>
          </w:r>
          <w:r w:rsidRPr="00C95E2C">
            <w:rPr>
              <w:rFonts w:ascii="Gotham Rounded Book" w:hAnsi="Gotham Rounded Book"/>
            </w:rPr>
            <w:t xml:space="preserve">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14:paraId="3169B86A" w14:textId="77777777" w:rsidR="00FA7550" w:rsidRPr="00D51742" w:rsidRDefault="00FA7550" w:rsidP="005E3430">
          <w:pPr>
            <w:pStyle w:val="Pieddepage"/>
          </w:pPr>
        </w:p>
      </w:tc>
    </w:tr>
    <w:tr w:rsidR="005E3430" w14:paraId="04752128" w14:textId="77777777" w:rsidTr="005E3430">
      <w:tc>
        <w:tcPr>
          <w:tcW w:w="5529" w:type="dxa"/>
        </w:tcPr>
        <w:p w14:paraId="554C9A0B" w14:textId="77777777" w:rsidR="00FA7550" w:rsidRPr="00D51742" w:rsidRDefault="00FA7550" w:rsidP="005E3430">
          <w:pPr>
            <w:pStyle w:val="Pieddepage"/>
          </w:pPr>
        </w:p>
      </w:tc>
      <w:tc>
        <w:tcPr>
          <w:tcW w:w="4592" w:type="dxa"/>
        </w:tcPr>
        <w:p w14:paraId="76BE7AAC" w14:textId="75F676D0" w:rsidR="00FA7550" w:rsidRPr="00D51742" w:rsidRDefault="00FA7550" w:rsidP="005E3430">
          <w:pPr>
            <w:pStyle w:val="Pieddepage"/>
          </w:pPr>
        </w:p>
      </w:tc>
    </w:tr>
  </w:tbl>
  <w:bookmarkEnd w:id="0"/>
  <w:p w14:paraId="1C85BAFF" w14:textId="0B390978" w:rsidR="00FA7550" w:rsidRDefault="003D3A2F" w:rsidP="003D3A2F">
    <w:pPr>
      <w:pStyle w:val="Pieddepage"/>
    </w:pPr>
    <w:r w:rsidRPr="003D3A2F">
      <w:rPr>
        <w:noProof/>
      </w:rPr>
      <w:drawing>
        <wp:anchor distT="0" distB="0" distL="114300" distR="114300" simplePos="0" relativeHeight="251658240" behindDoc="0" locked="0" layoutInCell="1" allowOverlap="1" wp14:anchorId="177C2EE8" wp14:editId="5B4136F1">
          <wp:simplePos x="0" y="0"/>
          <wp:positionH relativeFrom="margin">
            <wp:align>right</wp:align>
          </wp:positionH>
          <wp:positionV relativeFrom="paragraph">
            <wp:posOffset>-211652</wp:posOffset>
          </wp:positionV>
          <wp:extent cx="1094491" cy="547246"/>
          <wp:effectExtent l="0" t="0" r="0" b="0"/>
          <wp:wrapNone/>
          <wp:docPr id="1179084344"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94491" cy="547246"/>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31DC7A" w14:textId="77777777" w:rsidR="004229BC" w:rsidRDefault="004229BC" w:rsidP="00E5674E">
      <w:pPr>
        <w:spacing w:after="0" w:line="240" w:lineRule="auto"/>
      </w:pPr>
      <w:r>
        <w:separator/>
      </w:r>
    </w:p>
  </w:footnote>
  <w:footnote w:type="continuationSeparator" w:id="0">
    <w:p w14:paraId="26661804" w14:textId="77777777" w:rsidR="004229BC" w:rsidRDefault="004229BC" w:rsidP="00E567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63B86F"/>
    <w:multiLevelType w:val="hybridMultilevel"/>
    <w:tmpl w:val="DDCED5F8"/>
    <w:lvl w:ilvl="0" w:tplc="13841A56">
      <w:start w:val="1"/>
      <w:numFmt w:val="bullet"/>
      <w:lvlText w:val=""/>
      <w:lvlJc w:val="left"/>
      <w:pPr>
        <w:tabs>
          <w:tab w:val="num" w:pos="720"/>
        </w:tabs>
        <w:ind w:left="720" w:hanging="360"/>
      </w:pPr>
      <w:rPr>
        <w:rFonts w:ascii="Symbol" w:hAnsi="Symbol" w:cs="Symbol" w:hint="default"/>
      </w:rPr>
    </w:lvl>
    <w:lvl w:ilvl="1" w:tplc="B9846F5C">
      <w:start w:val="1"/>
      <w:numFmt w:val="bullet"/>
      <w:lvlText w:val="o"/>
      <w:lvlJc w:val="left"/>
      <w:pPr>
        <w:tabs>
          <w:tab w:val="num" w:pos="1440"/>
        </w:tabs>
        <w:ind w:left="1440" w:hanging="360"/>
      </w:pPr>
      <w:rPr>
        <w:rFonts w:ascii="Courier New" w:hAnsi="Courier New" w:cs="Courier New" w:hint="default"/>
      </w:rPr>
    </w:lvl>
    <w:lvl w:ilvl="2" w:tplc="8BFA5AEA">
      <w:start w:val="1"/>
      <w:numFmt w:val="bullet"/>
      <w:lvlText w:val=""/>
      <w:lvlJc w:val="left"/>
      <w:pPr>
        <w:tabs>
          <w:tab w:val="num" w:pos="2160"/>
        </w:tabs>
        <w:ind w:left="2160" w:hanging="360"/>
      </w:pPr>
      <w:rPr>
        <w:rFonts w:ascii="Wingdings" w:hAnsi="Wingdings" w:cs="Wingdings" w:hint="default"/>
      </w:rPr>
    </w:lvl>
    <w:lvl w:ilvl="3" w:tplc="1C7C406E">
      <w:start w:val="1"/>
      <w:numFmt w:val="bullet"/>
      <w:lvlText w:val=""/>
      <w:lvlJc w:val="left"/>
      <w:pPr>
        <w:tabs>
          <w:tab w:val="num" w:pos="2880"/>
        </w:tabs>
        <w:ind w:left="2880" w:hanging="360"/>
      </w:pPr>
      <w:rPr>
        <w:rFonts w:ascii="Symbol" w:hAnsi="Symbol" w:cs="Symbol" w:hint="default"/>
      </w:rPr>
    </w:lvl>
    <w:lvl w:ilvl="4" w:tplc="07BE3D20">
      <w:start w:val="1"/>
      <w:numFmt w:val="bullet"/>
      <w:lvlText w:val="o"/>
      <w:lvlJc w:val="left"/>
      <w:pPr>
        <w:tabs>
          <w:tab w:val="num" w:pos="3600"/>
        </w:tabs>
        <w:ind w:left="3600" w:hanging="360"/>
      </w:pPr>
      <w:rPr>
        <w:rFonts w:ascii="Courier New" w:hAnsi="Courier New" w:cs="Courier New" w:hint="default"/>
      </w:rPr>
    </w:lvl>
    <w:lvl w:ilvl="5" w:tplc="4076658A">
      <w:start w:val="1"/>
      <w:numFmt w:val="bullet"/>
      <w:lvlText w:val=""/>
      <w:lvlJc w:val="left"/>
      <w:pPr>
        <w:tabs>
          <w:tab w:val="num" w:pos="4320"/>
        </w:tabs>
        <w:ind w:left="4320" w:hanging="360"/>
      </w:pPr>
      <w:rPr>
        <w:rFonts w:ascii="Wingdings" w:hAnsi="Wingdings" w:cs="Wingdings" w:hint="default"/>
      </w:rPr>
    </w:lvl>
    <w:lvl w:ilvl="6" w:tplc="C0AC324C">
      <w:start w:val="1"/>
      <w:numFmt w:val="bullet"/>
      <w:lvlText w:val=""/>
      <w:lvlJc w:val="left"/>
      <w:pPr>
        <w:tabs>
          <w:tab w:val="num" w:pos="5040"/>
        </w:tabs>
        <w:ind w:left="5040" w:hanging="360"/>
      </w:pPr>
      <w:rPr>
        <w:rFonts w:ascii="Symbol" w:hAnsi="Symbol" w:cs="Symbol" w:hint="default"/>
      </w:rPr>
    </w:lvl>
    <w:lvl w:ilvl="7" w:tplc="DB2CD132">
      <w:start w:val="1"/>
      <w:numFmt w:val="bullet"/>
      <w:lvlText w:val="o"/>
      <w:lvlJc w:val="left"/>
      <w:pPr>
        <w:tabs>
          <w:tab w:val="num" w:pos="5760"/>
        </w:tabs>
        <w:ind w:left="5760" w:hanging="360"/>
      </w:pPr>
      <w:rPr>
        <w:rFonts w:ascii="Courier New" w:hAnsi="Courier New" w:cs="Courier New" w:hint="default"/>
      </w:rPr>
    </w:lvl>
    <w:lvl w:ilvl="8" w:tplc="116C99D4">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B046B9F5"/>
    <w:multiLevelType w:val="hybridMultilevel"/>
    <w:tmpl w:val="F44457F0"/>
    <w:lvl w:ilvl="0" w:tplc="E2A8C1AC">
      <w:start w:val="1"/>
      <w:numFmt w:val="bullet"/>
      <w:lvlText w:val=""/>
      <w:lvlJc w:val="left"/>
      <w:pPr>
        <w:tabs>
          <w:tab w:val="num" w:pos="720"/>
        </w:tabs>
        <w:ind w:left="720" w:hanging="360"/>
      </w:pPr>
      <w:rPr>
        <w:rFonts w:ascii="Symbol" w:hAnsi="Symbol" w:cs="Symbol" w:hint="default"/>
      </w:rPr>
    </w:lvl>
    <w:lvl w:ilvl="1" w:tplc="8022303C">
      <w:start w:val="1"/>
      <w:numFmt w:val="bullet"/>
      <w:lvlText w:val="o"/>
      <w:lvlJc w:val="left"/>
      <w:pPr>
        <w:tabs>
          <w:tab w:val="num" w:pos="1440"/>
        </w:tabs>
        <w:ind w:left="1440" w:hanging="360"/>
      </w:pPr>
      <w:rPr>
        <w:rFonts w:ascii="Courier New" w:hAnsi="Courier New" w:cs="Courier New" w:hint="default"/>
      </w:rPr>
    </w:lvl>
    <w:lvl w:ilvl="2" w:tplc="F0822AC0">
      <w:start w:val="1"/>
      <w:numFmt w:val="bullet"/>
      <w:lvlText w:val=""/>
      <w:lvlJc w:val="left"/>
      <w:pPr>
        <w:tabs>
          <w:tab w:val="num" w:pos="2160"/>
        </w:tabs>
        <w:ind w:left="2160" w:hanging="360"/>
      </w:pPr>
      <w:rPr>
        <w:rFonts w:ascii="Wingdings" w:hAnsi="Wingdings" w:cs="Wingdings" w:hint="default"/>
      </w:rPr>
    </w:lvl>
    <w:lvl w:ilvl="3" w:tplc="6BF642C2">
      <w:start w:val="1"/>
      <w:numFmt w:val="bullet"/>
      <w:lvlText w:val=""/>
      <w:lvlJc w:val="left"/>
      <w:pPr>
        <w:tabs>
          <w:tab w:val="num" w:pos="2880"/>
        </w:tabs>
        <w:ind w:left="2880" w:hanging="360"/>
      </w:pPr>
      <w:rPr>
        <w:rFonts w:ascii="Symbol" w:hAnsi="Symbol" w:cs="Symbol" w:hint="default"/>
      </w:rPr>
    </w:lvl>
    <w:lvl w:ilvl="4" w:tplc="67941034">
      <w:start w:val="1"/>
      <w:numFmt w:val="bullet"/>
      <w:lvlText w:val="o"/>
      <w:lvlJc w:val="left"/>
      <w:pPr>
        <w:tabs>
          <w:tab w:val="num" w:pos="3600"/>
        </w:tabs>
        <w:ind w:left="3600" w:hanging="360"/>
      </w:pPr>
      <w:rPr>
        <w:rFonts w:ascii="Courier New" w:hAnsi="Courier New" w:cs="Courier New" w:hint="default"/>
      </w:rPr>
    </w:lvl>
    <w:lvl w:ilvl="5" w:tplc="D7124506">
      <w:start w:val="1"/>
      <w:numFmt w:val="bullet"/>
      <w:lvlText w:val=""/>
      <w:lvlJc w:val="left"/>
      <w:pPr>
        <w:tabs>
          <w:tab w:val="num" w:pos="4320"/>
        </w:tabs>
        <w:ind w:left="4320" w:hanging="360"/>
      </w:pPr>
      <w:rPr>
        <w:rFonts w:ascii="Wingdings" w:hAnsi="Wingdings" w:cs="Wingdings" w:hint="default"/>
      </w:rPr>
    </w:lvl>
    <w:lvl w:ilvl="6" w:tplc="45A6677E">
      <w:start w:val="1"/>
      <w:numFmt w:val="bullet"/>
      <w:lvlText w:val=""/>
      <w:lvlJc w:val="left"/>
      <w:pPr>
        <w:tabs>
          <w:tab w:val="num" w:pos="5040"/>
        </w:tabs>
        <w:ind w:left="5040" w:hanging="360"/>
      </w:pPr>
      <w:rPr>
        <w:rFonts w:ascii="Symbol" w:hAnsi="Symbol" w:cs="Symbol" w:hint="default"/>
      </w:rPr>
    </w:lvl>
    <w:lvl w:ilvl="7" w:tplc="E5F8EAE0">
      <w:start w:val="1"/>
      <w:numFmt w:val="bullet"/>
      <w:lvlText w:val="o"/>
      <w:lvlJc w:val="left"/>
      <w:pPr>
        <w:tabs>
          <w:tab w:val="num" w:pos="5760"/>
        </w:tabs>
        <w:ind w:left="5760" w:hanging="360"/>
      </w:pPr>
      <w:rPr>
        <w:rFonts w:ascii="Courier New" w:hAnsi="Courier New" w:cs="Courier New" w:hint="default"/>
      </w:rPr>
    </w:lvl>
    <w:lvl w:ilvl="8" w:tplc="2ECEF1EA">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1BFD61E8"/>
    <w:multiLevelType w:val="hybridMultilevel"/>
    <w:tmpl w:val="8C6ED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54323FB"/>
    <w:multiLevelType w:val="hybridMultilevel"/>
    <w:tmpl w:val="40BCE8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9B8BE7E"/>
    <w:multiLevelType w:val="hybridMultilevel"/>
    <w:tmpl w:val="18E0CC3A"/>
    <w:lvl w:ilvl="0" w:tplc="6B96D950">
      <w:start w:val="1"/>
      <w:numFmt w:val="bullet"/>
      <w:lvlText w:val=""/>
      <w:lvlJc w:val="left"/>
      <w:pPr>
        <w:tabs>
          <w:tab w:val="num" w:pos="720"/>
        </w:tabs>
        <w:ind w:left="720" w:hanging="360"/>
      </w:pPr>
      <w:rPr>
        <w:rFonts w:ascii="Symbol" w:hAnsi="Symbol" w:cs="Symbol" w:hint="default"/>
      </w:rPr>
    </w:lvl>
    <w:lvl w:ilvl="1" w:tplc="56F44F6E">
      <w:start w:val="1"/>
      <w:numFmt w:val="bullet"/>
      <w:lvlText w:val="o"/>
      <w:lvlJc w:val="left"/>
      <w:pPr>
        <w:tabs>
          <w:tab w:val="num" w:pos="1440"/>
        </w:tabs>
        <w:ind w:left="1440" w:hanging="360"/>
      </w:pPr>
      <w:rPr>
        <w:rFonts w:ascii="Courier New" w:hAnsi="Courier New" w:cs="Courier New" w:hint="default"/>
      </w:rPr>
    </w:lvl>
    <w:lvl w:ilvl="2" w:tplc="B35200A6">
      <w:start w:val="1"/>
      <w:numFmt w:val="bullet"/>
      <w:lvlText w:val=""/>
      <w:lvlJc w:val="left"/>
      <w:pPr>
        <w:tabs>
          <w:tab w:val="num" w:pos="2160"/>
        </w:tabs>
        <w:ind w:left="2160" w:hanging="360"/>
      </w:pPr>
      <w:rPr>
        <w:rFonts w:ascii="Wingdings" w:hAnsi="Wingdings" w:cs="Wingdings" w:hint="default"/>
      </w:rPr>
    </w:lvl>
    <w:lvl w:ilvl="3" w:tplc="39365E3A">
      <w:start w:val="1"/>
      <w:numFmt w:val="bullet"/>
      <w:lvlText w:val=""/>
      <w:lvlJc w:val="left"/>
      <w:pPr>
        <w:tabs>
          <w:tab w:val="num" w:pos="2880"/>
        </w:tabs>
        <w:ind w:left="2880" w:hanging="360"/>
      </w:pPr>
      <w:rPr>
        <w:rFonts w:ascii="Symbol" w:hAnsi="Symbol" w:cs="Symbol" w:hint="default"/>
      </w:rPr>
    </w:lvl>
    <w:lvl w:ilvl="4" w:tplc="4FEEAD32">
      <w:start w:val="1"/>
      <w:numFmt w:val="bullet"/>
      <w:lvlText w:val="o"/>
      <w:lvlJc w:val="left"/>
      <w:pPr>
        <w:tabs>
          <w:tab w:val="num" w:pos="3600"/>
        </w:tabs>
        <w:ind w:left="3600" w:hanging="360"/>
      </w:pPr>
      <w:rPr>
        <w:rFonts w:ascii="Courier New" w:hAnsi="Courier New" w:cs="Courier New" w:hint="default"/>
      </w:rPr>
    </w:lvl>
    <w:lvl w:ilvl="5" w:tplc="C930F4A4">
      <w:start w:val="1"/>
      <w:numFmt w:val="bullet"/>
      <w:lvlText w:val=""/>
      <w:lvlJc w:val="left"/>
      <w:pPr>
        <w:tabs>
          <w:tab w:val="num" w:pos="4320"/>
        </w:tabs>
        <w:ind w:left="4320" w:hanging="360"/>
      </w:pPr>
      <w:rPr>
        <w:rFonts w:ascii="Wingdings" w:hAnsi="Wingdings" w:cs="Wingdings" w:hint="default"/>
      </w:rPr>
    </w:lvl>
    <w:lvl w:ilvl="6" w:tplc="D0CCAA32">
      <w:start w:val="1"/>
      <w:numFmt w:val="bullet"/>
      <w:lvlText w:val=""/>
      <w:lvlJc w:val="left"/>
      <w:pPr>
        <w:tabs>
          <w:tab w:val="num" w:pos="5040"/>
        </w:tabs>
        <w:ind w:left="5040" w:hanging="360"/>
      </w:pPr>
      <w:rPr>
        <w:rFonts w:ascii="Symbol" w:hAnsi="Symbol" w:cs="Symbol" w:hint="default"/>
      </w:rPr>
    </w:lvl>
    <w:lvl w:ilvl="7" w:tplc="BE72BC78">
      <w:start w:val="1"/>
      <w:numFmt w:val="bullet"/>
      <w:lvlText w:val="o"/>
      <w:lvlJc w:val="left"/>
      <w:pPr>
        <w:tabs>
          <w:tab w:val="num" w:pos="5760"/>
        </w:tabs>
        <w:ind w:left="5760" w:hanging="360"/>
      </w:pPr>
      <w:rPr>
        <w:rFonts w:ascii="Courier New" w:hAnsi="Courier New" w:cs="Courier New" w:hint="default"/>
      </w:rPr>
    </w:lvl>
    <w:lvl w:ilvl="8" w:tplc="E61C4D94">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7DC1363B"/>
    <w:multiLevelType w:val="hybridMultilevel"/>
    <w:tmpl w:val="022CC2E4"/>
    <w:lvl w:ilvl="0" w:tplc="8E6AF358">
      <w:numFmt w:val="bullet"/>
      <w:lvlText w:val="-"/>
      <w:lvlJc w:val="left"/>
      <w:pPr>
        <w:ind w:left="720" w:hanging="360"/>
      </w:pPr>
      <w:rPr>
        <w:rFonts w:ascii="Gotham Rounded Book" w:eastAsiaTheme="minorHAnsi" w:hAnsi="Gotham Rounded Book"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86857419">
    <w:abstractNumId w:val="0"/>
  </w:num>
  <w:num w:numId="2" w16cid:durableId="1924532304">
    <w:abstractNumId w:val="1"/>
  </w:num>
  <w:num w:numId="3" w16cid:durableId="1517503058">
    <w:abstractNumId w:val="5"/>
  </w:num>
  <w:num w:numId="4" w16cid:durableId="973873787">
    <w:abstractNumId w:val="4"/>
  </w:num>
  <w:num w:numId="5" w16cid:durableId="564411888">
    <w:abstractNumId w:val="2"/>
  </w:num>
  <w:num w:numId="6" w16cid:durableId="19265726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4E"/>
    <w:rsid w:val="00006537"/>
    <w:rsid w:val="0001066D"/>
    <w:rsid w:val="0002648D"/>
    <w:rsid w:val="00027429"/>
    <w:rsid w:val="0003236E"/>
    <w:rsid w:val="00037280"/>
    <w:rsid w:val="00066E19"/>
    <w:rsid w:val="0007388A"/>
    <w:rsid w:val="0008120D"/>
    <w:rsid w:val="00085850"/>
    <w:rsid w:val="000A5A38"/>
    <w:rsid w:val="000A5B33"/>
    <w:rsid w:val="000E7400"/>
    <w:rsid w:val="000F7309"/>
    <w:rsid w:val="0014051E"/>
    <w:rsid w:val="00170F74"/>
    <w:rsid w:val="002026FB"/>
    <w:rsid w:val="00213017"/>
    <w:rsid w:val="00223A9A"/>
    <w:rsid w:val="002301F6"/>
    <w:rsid w:val="00233D90"/>
    <w:rsid w:val="00260753"/>
    <w:rsid w:val="00265C2D"/>
    <w:rsid w:val="00270C57"/>
    <w:rsid w:val="00272146"/>
    <w:rsid w:val="00277B8D"/>
    <w:rsid w:val="00286B57"/>
    <w:rsid w:val="002A4C54"/>
    <w:rsid w:val="002B0A34"/>
    <w:rsid w:val="002B147C"/>
    <w:rsid w:val="002F2E58"/>
    <w:rsid w:val="003009E0"/>
    <w:rsid w:val="00306A2A"/>
    <w:rsid w:val="00306F8C"/>
    <w:rsid w:val="00313A38"/>
    <w:rsid w:val="00364DE6"/>
    <w:rsid w:val="00365CC5"/>
    <w:rsid w:val="00383EEC"/>
    <w:rsid w:val="003A5D23"/>
    <w:rsid w:val="003B4483"/>
    <w:rsid w:val="003B5482"/>
    <w:rsid w:val="003C29EF"/>
    <w:rsid w:val="003D3A2F"/>
    <w:rsid w:val="004229BC"/>
    <w:rsid w:val="00465161"/>
    <w:rsid w:val="00471F79"/>
    <w:rsid w:val="00472E19"/>
    <w:rsid w:val="004A65AB"/>
    <w:rsid w:val="004C223C"/>
    <w:rsid w:val="004C6B5A"/>
    <w:rsid w:val="004E1FC5"/>
    <w:rsid w:val="00556BB8"/>
    <w:rsid w:val="00562906"/>
    <w:rsid w:val="00575373"/>
    <w:rsid w:val="005A266F"/>
    <w:rsid w:val="005B201D"/>
    <w:rsid w:val="005F45C8"/>
    <w:rsid w:val="00623375"/>
    <w:rsid w:val="0063118A"/>
    <w:rsid w:val="006665FB"/>
    <w:rsid w:val="00670D78"/>
    <w:rsid w:val="0067202C"/>
    <w:rsid w:val="006A7C4F"/>
    <w:rsid w:val="006B25AE"/>
    <w:rsid w:val="006C7C98"/>
    <w:rsid w:val="006F3916"/>
    <w:rsid w:val="00747D61"/>
    <w:rsid w:val="00752E54"/>
    <w:rsid w:val="00756779"/>
    <w:rsid w:val="00772CEF"/>
    <w:rsid w:val="00774137"/>
    <w:rsid w:val="007842D4"/>
    <w:rsid w:val="007A6362"/>
    <w:rsid w:val="007C1B98"/>
    <w:rsid w:val="007D3041"/>
    <w:rsid w:val="007E0FB6"/>
    <w:rsid w:val="007E7F9D"/>
    <w:rsid w:val="007F12B7"/>
    <w:rsid w:val="00803371"/>
    <w:rsid w:val="00806939"/>
    <w:rsid w:val="00817868"/>
    <w:rsid w:val="00833C7C"/>
    <w:rsid w:val="00862EA8"/>
    <w:rsid w:val="00892641"/>
    <w:rsid w:val="008C713D"/>
    <w:rsid w:val="008D735B"/>
    <w:rsid w:val="009032D9"/>
    <w:rsid w:val="00920F53"/>
    <w:rsid w:val="00930EF8"/>
    <w:rsid w:val="009347DB"/>
    <w:rsid w:val="009510B2"/>
    <w:rsid w:val="00963C94"/>
    <w:rsid w:val="009801A4"/>
    <w:rsid w:val="009877EB"/>
    <w:rsid w:val="009A3E98"/>
    <w:rsid w:val="009B557C"/>
    <w:rsid w:val="009D4FDB"/>
    <w:rsid w:val="009E20BE"/>
    <w:rsid w:val="009E34D6"/>
    <w:rsid w:val="009E3704"/>
    <w:rsid w:val="009E3F5A"/>
    <w:rsid w:val="009F1DEA"/>
    <w:rsid w:val="00A1560A"/>
    <w:rsid w:val="00A36111"/>
    <w:rsid w:val="00A60339"/>
    <w:rsid w:val="00A71957"/>
    <w:rsid w:val="00A8485E"/>
    <w:rsid w:val="00A92BF9"/>
    <w:rsid w:val="00A94BF7"/>
    <w:rsid w:val="00A96256"/>
    <w:rsid w:val="00AB4351"/>
    <w:rsid w:val="00AC360F"/>
    <w:rsid w:val="00AD7A92"/>
    <w:rsid w:val="00AE50EB"/>
    <w:rsid w:val="00B01F64"/>
    <w:rsid w:val="00B075CE"/>
    <w:rsid w:val="00B36BE3"/>
    <w:rsid w:val="00B7086A"/>
    <w:rsid w:val="00B70B55"/>
    <w:rsid w:val="00B750F6"/>
    <w:rsid w:val="00B82025"/>
    <w:rsid w:val="00B84718"/>
    <w:rsid w:val="00BF3617"/>
    <w:rsid w:val="00C01353"/>
    <w:rsid w:val="00C03696"/>
    <w:rsid w:val="00C1239D"/>
    <w:rsid w:val="00C23FDD"/>
    <w:rsid w:val="00C63968"/>
    <w:rsid w:val="00C93837"/>
    <w:rsid w:val="00CD7F38"/>
    <w:rsid w:val="00CE24E3"/>
    <w:rsid w:val="00CE7AA3"/>
    <w:rsid w:val="00CF0798"/>
    <w:rsid w:val="00CF7EBB"/>
    <w:rsid w:val="00D0510A"/>
    <w:rsid w:val="00D21A6D"/>
    <w:rsid w:val="00D26070"/>
    <w:rsid w:val="00D26AE1"/>
    <w:rsid w:val="00D90DDA"/>
    <w:rsid w:val="00DA23D4"/>
    <w:rsid w:val="00DA23DC"/>
    <w:rsid w:val="00DB5F0A"/>
    <w:rsid w:val="00DD6C4E"/>
    <w:rsid w:val="00E15FDA"/>
    <w:rsid w:val="00E17144"/>
    <w:rsid w:val="00E452A3"/>
    <w:rsid w:val="00E5674E"/>
    <w:rsid w:val="00E62131"/>
    <w:rsid w:val="00E65892"/>
    <w:rsid w:val="00E77503"/>
    <w:rsid w:val="00EA6620"/>
    <w:rsid w:val="00EB0346"/>
    <w:rsid w:val="00EC2384"/>
    <w:rsid w:val="00EC6D92"/>
    <w:rsid w:val="00ED705A"/>
    <w:rsid w:val="00F0571B"/>
    <w:rsid w:val="00F30DB4"/>
    <w:rsid w:val="00F46592"/>
    <w:rsid w:val="00F66626"/>
    <w:rsid w:val="00F66977"/>
    <w:rsid w:val="00F9121B"/>
    <w:rsid w:val="00F94F4D"/>
    <w:rsid w:val="00FA0813"/>
    <w:rsid w:val="00FA1ECC"/>
    <w:rsid w:val="00FA755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5E44B9"/>
  <w15:chartTrackingRefBased/>
  <w15:docId w15:val="{EFFBE37E-5504-49BB-94BF-0F8586EAE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74E"/>
    <w:pPr>
      <w:spacing w:after="180" w:line="274" w:lineRule="auto"/>
    </w:pPr>
  </w:style>
  <w:style w:type="paragraph" w:styleId="Titre1">
    <w:name w:val="heading 1"/>
    <w:basedOn w:val="Normal"/>
    <w:next w:val="Normal"/>
    <w:link w:val="Titre1Car"/>
    <w:uiPriority w:val="9"/>
    <w:qFormat/>
    <w:rsid w:val="0003236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14051E"/>
    <w:pPr>
      <w:keepNext/>
      <w:keepLines/>
      <w:spacing w:before="40" w:after="0" w:line="276" w:lineRule="auto"/>
      <w:outlineLvl w:val="1"/>
    </w:pPr>
    <w:rPr>
      <w:rFonts w:asciiTheme="majorHAnsi" w:eastAsiaTheme="majorEastAsia" w:hAnsiTheme="majorHAnsi" w:cstheme="majorBidi"/>
      <w:color w:val="4472C4"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5674E"/>
    <w:pPr>
      <w:tabs>
        <w:tab w:val="center" w:pos="4536"/>
        <w:tab w:val="right" w:pos="9072"/>
      </w:tabs>
      <w:spacing w:before="120" w:after="0" w:line="240" w:lineRule="auto"/>
    </w:pPr>
    <w:rPr>
      <w:sz w:val="20"/>
    </w:rPr>
  </w:style>
  <w:style w:type="character" w:customStyle="1" w:styleId="En-tteCar">
    <w:name w:val="En-tête Car"/>
    <w:basedOn w:val="Policepardfaut"/>
    <w:link w:val="En-tte"/>
    <w:uiPriority w:val="99"/>
    <w:rsid w:val="00E5674E"/>
    <w:rPr>
      <w:sz w:val="20"/>
    </w:rPr>
  </w:style>
  <w:style w:type="paragraph" w:styleId="Pieddepage">
    <w:name w:val="footer"/>
    <w:basedOn w:val="Normal"/>
    <w:link w:val="PieddepageCar"/>
    <w:unhideWhenUsed/>
    <w:rsid w:val="00E5674E"/>
    <w:pPr>
      <w:tabs>
        <w:tab w:val="center" w:pos="4536"/>
        <w:tab w:val="right" w:pos="9072"/>
      </w:tabs>
      <w:spacing w:before="120" w:after="0" w:line="240" w:lineRule="auto"/>
      <w:jc w:val="both"/>
    </w:pPr>
    <w:rPr>
      <w:sz w:val="12"/>
    </w:rPr>
  </w:style>
  <w:style w:type="character" w:customStyle="1" w:styleId="PieddepageCar">
    <w:name w:val="Pied de page Car"/>
    <w:basedOn w:val="Policepardfaut"/>
    <w:link w:val="Pieddepage"/>
    <w:rsid w:val="00E5674E"/>
    <w:rPr>
      <w:sz w:val="12"/>
    </w:rPr>
  </w:style>
  <w:style w:type="paragraph" w:styleId="Titre">
    <w:name w:val="Title"/>
    <w:link w:val="TitreCar"/>
    <w:uiPriority w:val="10"/>
    <w:qFormat/>
    <w:rsid w:val="00E5674E"/>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E5674E"/>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E56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E5674E"/>
    <w:rPr>
      <w:rFonts w:ascii="GothamMedium" w:hAnsi="GothamMedium"/>
    </w:rPr>
  </w:style>
  <w:style w:type="paragraph" w:styleId="Paragraphedeliste">
    <w:name w:val="List Paragraph"/>
    <w:basedOn w:val="Normal"/>
    <w:uiPriority w:val="34"/>
    <w:qFormat/>
    <w:rsid w:val="003D3A2F"/>
    <w:pPr>
      <w:ind w:left="720"/>
      <w:contextualSpacing/>
    </w:pPr>
  </w:style>
  <w:style w:type="paragraph" w:customStyle="1" w:styleId="Bestektekst">
    <w:name w:val="Bestektekst"/>
    <w:basedOn w:val="Normal"/>
    <w:rsid w:val="00817868"/>
    <w:pPr>
      <w:spacing w:before="60" w:after="40" w:line="240" w:lineRule="auto"/>
    </w:pPr>
    <w:rPr>
      <w:rFonts w:ascii="Arial" w:hAnsi="Arial" w:cs="Arial"/>
      <w:sz w:val="20"/>
      <w:szCs w:val="20"/>
      <w:lang w:eastAsia="nl-BE"/>
    </w:rPr>
  </w:style>
  <w:style w:type="character" w:customStyle="1" w:styleId="MerkChar">
    <w:name w:val="MerkChar"/>
    <w:basedOn w:val="Policepardfaut"/>
    <w:rsid w:val="00817868"/>
    <w:rPr>
      <w:color w:val="FF6600"/>
    </w:rPr>
  </w:style>
  <w:style w:type="character" w:customStyle="1" w:styleId="tlid-translation">
    <w:name w:val="tlid-translation"/>
    <w:basedOn w:val="Policepardfaut"/>
    <w:rsid w:val="00817868"/>
  </w:style>
  <w:style w:type="character" w:styleId="Marquedecommentaire">
    <w:name w:val="annotation reference"/>
    <w:basedOn w:val="Policepardfaut"/>
    <w:uiPriority w:val="99"/>
    <w:semiHidden/>
    <w:unhideWhenUsed/>
    <w:rsid w:val="004E1FC5"/>
    <w:rPr>
      <w:sz w:val="16"/>
      <w:szCs w:val="16"/>
    </w:rPr>
  </w:style>
  <w:style w:type="paragraph" w:styleId="Commentaire">
    <w:name w:val="annotation text"/>
    <w:basedOn w:val="Normal"/>
    <w:link w:val="CommentaireCar"/>
    <w:uiPriority w:val="99"/>
    <w:semiHidden/>
    <w:unhideWhenUsed/>
    <w:rsid w:val="004E1FC5"/>
    <w:pPr>
      <w:spacing w:line="240" w:lineRule="auto"/>
    </w:pPr>
    <w:rPr>
      <w:sz w:val="20"/>
      <w:szCs w:val="20"/>
    </w:rPr>
  </w:style>
  <w:style w:type="character" w:customStyle="1" w:styleId="CommentaireCar">
    <w:name w:val="Commentaire Car"/>
    <w:basedOn w:val="Policepardfaut"/>
    <w:link w:val="Commentaire"/>
    <w:uiPriority w:val="99"/>
    <w:semiHidden/>
    <w:rsid w:val="004E1FC5"/>
    <w:rPr>
      <w:sz w:val="20"/>
      <w:szCs w:val="20"/>
    </w:rPr>
  </w:style>
  <w:style w:type="paragraph" w:styleId="Objetducommentaire">
    <w:name w:val="annotation subject"/>
    <w:basedOn w:val="Commentaire"/>
    <w:next w:val="Commentaire"/>
    <w:link w:val="ObjetducommentaireCar"/>
    <w:uiPriority w:val="99"/>
    <w:semiHidden/>
    <w:unhideWhenUsed/>
    <w:rsid w:val="004E1FC5"/>
    <w:rPr>
      <w:b/>
      <w:bCs/>
    </w:rPr>
  </w:style>
  <w:style w:type="character" w:customStyle="1" w:styleId="ObjetducommentaireCar">
    <w:name w:val="Objet du commentaire Car"/>
    <w:basedOn w:val="CommentaireCar"/>
    <w:link w:val="Objetducommentaire"/>
    <w:uiPriority w:val="99"/>
    <w:semiHidden/>
    <w:rsid w:val="004E1FC5"/>
    <w:rPr>
      <w:b/>
      <w:bCs/>
      <w:sz w:val="20"/>
      <w:szCs w:val="20"/>
    </w:rPr>
  </w:style>
  <w:style w:type="paragraph" w:customStyle="1" w:styleId="Pa2">
    <w:name w:val="Pa2"/>
    <w:basedOn w:val="Normal"/>
    <w:next w:val="Normal"/>
    <w:uiPriority w:val="99"/>
    <w:rsid w:val="004C223C"/>
    <w:pPr>
      <w:autoSpaceDE w:val="0"/>
      <w:autoSpaceDN w:val="0"/>
      <w:adjustRightInd w:val="0"/>
      <w:spacing w:after="0" w:line="241" w:lineRule="atLeast"/>
    </w:pPr>
    <w:rPr>
      <w:rFonts w:ascii="GZFTV J+ The Sans" w:hAnsi="GZFTV J+ The Sans"/>
      <w:sz w:val="24"/>
      <w:szCs w:val="24"/>
    </w:rPr>
  </w:style>
  <w:style w:type="character" w:customStyle="1" w:styleId="A1">
    <w:name w:val="A1"/>
    <w:uiPriority w:val="99"/>
    <w:rsid w:val="004C223C"/>
    <w:rPr>
      <w:rFonts w:cs="GZFTV J+ The Sans"/>
      <w:color w:val="000000"/>
      <w:sz w:val="20"/>
      <w:szCs w:val="20"/>
    </w:rPr>
  </w:style>
  <w:style w:type="paragraph" w:styleId="Sansinterligne">
    <w:name w:val="No Spacing"/>
    <w:uiPriority w:val="1"/>
    <w:qFormat/>
    <w:rsid w:val="00B84718"/>
    <w:pPr>
      <w:spacing w:after="0" w:line="240" w:lineRule="auto"/>
    </w:pPr>
    <w:rPr>
      <w:sz w:val="20"/>
    </w:rPr>
  </w:style>
  <w:style w:type="table" w:customStyle="1" w:styleId="TableauGrille1Clair-Accentuation41">
    <w:name w:val="Tableau Grille 1 Clair - Accentuation 41"/>
    <w:basedOn w:val="TableauNormal"/>
    <w:uiPriority w:val="46"/>
    <w:rsid w:val="00B84718"/>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character" w:customStyle="1" w:styleId="Titre2Car">
    <w:name w:val="Titre 2 Car"/>
    <w:basedOn w:val="Policepardfaut"/>
    <w:link w:val="Titre2"/>
    <w:uiPriority w:val="9"/>
    <w:rsid w:val="0014051E"/>
    <w:rPr>
      <w:rFonts w:asciiTheme="majorHAnsi" w:eastAsiaTheme="majorEastAsia" w:hAnsiTheme="majorHAnsi" w:cstheme="majorBidi"/>
      <w:color w:val="4472C4" w:themeColor="accent1"/>
    </w:rPr>
  </w:style>
  <w:style w:type="character" w:customStyle="1" w:styleId="Titre1Car">
    <w:name w:val="Titre 1 Car"/>
    <w:basedOn w:val="Policepardfaut"/>
    <w:link w:val="Titre1"/>
    <w:uiPriority w:val="9"/>
    <w:rsid w:val="0003236E"/>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8377841">
      <w:bodyDiv w:val="1"/>
      <w:marLeft w:val="0"/>
      <w:marRight w:val="0"/>
      <w:marTop w:val="0"/>
      <w:marBottom w:val="0"/>
      <w:divBdr>
        <w:top w:val="none" w:sz="0" w:space="0" w:color="auto"/>
        <w:left w:val="none" w:sz="0" w:space="0" w:color="auto"/>
        <w:bottom w:val="none" w:sz="0" w:space="0" w:color="auto"/>
        <w:right w:val="none" w:sz="0" w:space="0" w:color="auto"/>
      </w:divBdr>
    </w:div>
    <w:div w:id="1670329424">
      <w:bodyDiv w:val="1"/>
      <w:marLeft w:val="0"/>
      <w:marRight w:val="0"/>
      <w:marTop w:val="0"/>
      <w:marBottom w:val="0"/>
      <w:divBdr>
        <w:top w:val="none" w:sz="0" w:space="0" w:color="auto"/>
        <w:left w:val="none" w:sz="0" w:space="0" w:color="auto"/>
        <w:bottom w:val="none" w:sz="0" w:space="0" w:color="auto"/>
        <w:right w:val="none" w:sz="0" w:space="0" w:color="auto"/>
      </w:divBdr>
    </w:div>
    <w:div w:id="2008364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sv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cid:2565C7D4-F227-4D35-BC08-C400BF04B17D"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DAAEB99-C8C5-4145-97BE-353157AC9367}">
  <ds:schemaRefs>
    <ds:schemaRef ds:uri="http://schemas.microsoft.com/sharepoint/v3/contenttype/forms"/>
  </ds:schemaRefs>
</ds:datastoreItem>
</file>

<file path=customXml/itemProps2.xml><?xml version="1.0" encoding="utf-8"?>
<ds:datastoreItem xmlns:ds="http://schemas.openxmlformats.org/officeDocument/2006/customXml" ds:itemID="{312BE4D5-F7E5-4397-9947-526A493EC1E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D8185D1-EFC8-4DAA-831B-DF7DAB72597B}"/>
</file>

<file path=docMetadata/LabelInfo.xml><?xml version="1.0" encoding="utf-8"?>
<clbl:labelList xmlns:clbl="http://schemas.microsoft.com/office/2020/mipLabelMetadata">
  <clbl:label id="{ced06422-c515-4a4e-a1f2-e6a0c0200eae}"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Normal.dotm</Template>
  <TotalTime>46</TotalTime>
  <Pages>2</Pages>
  <Words>228</Words>
  <Characters>1255</Characters>
  <Application>Microsoft Office Word</Application>
  <DocSecurity>0</DocSecurity>
  <Lines>10</Lines>
  <Paragraphs>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 Roquefeuil, Faustine</dc:creator>
  <cp:keywords/>
  <dc:description/>
  <cp:lastModifiedBy>Goudard, Jerome</cp:lastModifiedBy>
  <cp:revision>64</cp:revision>
  <dcterms:created xsi:type="dcterms:W3CDTF">2024-01-17T16:11:00Z</dcterms:created>
  <dcterms:modified xsi:type="dcterms:W3CDTF">2025-08-12T10:54:00Z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2023-01-26T14:56:19Z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81bc6f7e-97db-46aa-b43b-4c424dc82a1f</vt:lpwstr>
  </property>
  <property fmtid="{D5CDD505-2E9C-101B-9397-08002B2CF9AE}" pid="8" name="MSIP_Label_ced06422-c515-4a4e-a1f2-e6a0c0200eae_ContentBits">
    <vt:lpwstr>0</vt:lpwstr>
  </property>
  <property fmtid="{D5CDD505-2E9C-101B-9397-08002B2CF9AE}" pid="9" name="ContentTypeId">
    <vt:lpwstr>0x010100F9D117C88DA3954A9929F2B4C2DEB4B5</vt:lpwstr>
  </property>
</Properties>
</file>